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B0A47" w14:textId="77777777" w:rsidR="00B478B9" w:rsidRPr="00B478B9" w:rsidRDefault="00B478B9" w:rsidP="00B478B9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Toc84499258"/>
      <w:bookmarkStart w:id="1" w:name="_Hlk116032115"/>
      <w:r w:rsidRPr="00B478B9">
        <w:rPr>
          <w:rFonts w:cs="Times New Roman"/>
          <w:b/>
          <w:bCs/>
          <w:lang w:eastAsia="ru-RU"/>
        </w:rPr>
        <w:t>Приложение 3.1</w:t>
      </w:r>
      <w:bookmarkEnd w:id="0"/>
    </w:p>
    <w:p w14:paraId="07460E07" w14:textId="77777777" w:rsidR="00B478B9" w:rsidRPr="00B478B9" w:rsidRDefault="00B478B9" w:rsidP="00B478B9">
      <w:pPr>
        <w:suppressAutoHyphens w:val="0"/>
        <w:jc w:val="right"/>
        <w:rPr>
          <w:rFonts w:cs="Times New Roman"/>
          <w:b/>
          <w:i/>
          <w:lang w:eastAsia="ru-RU"/>
        </w:rPr>
      </w:pPr>
      <w:r w:rsidRPr="00B478B9">
        <w:rPr>
          <w:rFonts w:cs="Times New Roman"/>
          <w:lang w:eastAsia="ru-RU"/>
        </w:rPr>
        <w:t>к ОПОП-П по специальности</w:t>
      </w:r>
      <w:r w:rsidRPr="00B478B9">
        <w:rPr>
          <w:rFonts w:cs="Times New Roman"/>
          <w:b/>
          <w:i/>
          <w:lang w:eastAsia="ru-RU"/>
        </w:rPr>
        <w:t xml:space="preserve"> </w:t>
      </w:r>
    </w:p>
    <w:p w14:paraId="2594D9EB" w14:textId="77777777" w:rsidR="00B478B9" w:rsidRPr="00B478B9" w:rsidRDefault="00B478B9" w:rsidP="00B478B9">
      <w:pPr>
        <w:suppressAutoHyphens w:val="0"/>
        <w:spacing w:after="200"/>
        <w:jc w:val="right"/>
        <w:rPr>
          <w:rFonts w:cs="Times New Roman"/>
          <w:u w:val="single"/>
          <w:vertAlign w:val="superscript"/>
          <w:lang w:eastAsia="ru-RU"/>
        </w:rPr>
      </w:pPr>
      <w:r w:rsidRPr="00B478B9">
        <w:rPr>
          <w:rFonts w:cs="Times New Roman"/>
          <w:u w:val="single"/>
          <w:lang w:eastAsia="ru-RU"/>
        </w:rPr>
        <w:t>54.02.01 «ДИЗАЙН (ПО ОТРАСЛЯМ)»</w:t>
      </w:r>
    </w:p>
    <w:bookmarkEnd w:id="1"/>
    <w:p w14:paraId="060120E0" w14:textId="77777777" w:rsidR="00E52CDD" w:rsidRPr="00B478B9" w:rsidRDefault="00E52CDD" w:rsidP="00B478B9">
      <w:pPr>
        <w:rPr>
          <w:rFonts w:cs="Times New Roman"/>
        </w:rPr>
      </w:pPr>
    </w:p>
    <w:p w14:paraId="4B7D8421" w14:textId="77777777" w:rsidR="00245699" w:rsidRPr="00B478B9" w:rsidRDefault="00245699" w:rsidP="00B478B9">
      <w:pPr>
        <w:suppressAutoHyphens w:val="0"/>
        <w:ind w:left="5670"/>
        <w:jc w:val="center"/>
        <w:rPr>
          <w:rFonts w:cs="Times New Roman"/>
        </w:rPr>
      </w:pPr>
    </w:p>
    <w:p w14:paraId="2942B185" w14:textId="77777777" w:rsidR="00245699" w:rsidRPr="00B478B9" w:rsidRDefault="00245699" w:rsidP="00B478B9">
      <w:pPr>
        <w:ind w:left="5670"/>
        <w:jc w:val="center"/>
        <w:rPr>
          <w:rFonts w:cs="Times New Roman"/>
        </w:rPr>
      </w:pPr>
    </w:p>
    <w:p w14:paraId="7EA0F263" w14:textId="77777777" w:rsidR="00245699" w:rsidRPr="00B478B9" w:rsidRDefault="00245699" w:rsidP="00B478B9">
      <w:pPr>
        <w:rPr>
          <w:rFonts w:cs="Times New Roman"/>
        </w:rPr>
      </w:pPr>
    </w:p>
    <w:p w14:paraId="7F7FAD35" w14:textId="77777777" w:rsidR="00245699" w:rsidRPr="00B478B9" w:rsidRDefault="00245699" w:rsidP="00B478B9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478"/>
      </w:tblGrid>
      <w:tr w:rsidR="00245699" w:rsidRPr="00B478B9" w14:paraId="28BBB0E5" w14:textId="77777777">
        <w:trPr>
          <w:trHeight w:val="360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24C429" w14:textId="77777777" w:rsidR="00245699" w:rsidRPr="00B478B9" w:rsidRDefault="00245699" w:rsidP="00B478B9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7478" w:type="dxa"/>
            <w:shd w:val="clear" w:color="auto" w:fill="auto"/>
            <w:vAlign w:val="bottom"/>
          </w:tcPr>
          <w:p w14:paraId="236304CB" w14:textId="4B813C7D" w:rsidR="00245699" w:rsidRPr="00B478B9" w:rsidRDefault="00B478B9" w:rsidP="00B478B9">
            <w:pPr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  <w:color w:val="000000"/>
                <w:lang w:eastAsia="ru-RU"/>
              </w:rPr>
              <w:t>РАБОЧАЯ ПРОГРАММА УЧЕБНОГО ПРЕДМЕТА</w:t>
            </w:r>
            <w:r w:rsidRPr="00B478B9">
              <w:rPr>
                <w:rFonts w:cs="Times New Roman"/>
                <w:b/>
              </w:rPr>
              <w:t xml:space="preserve"> </w:t>
            </w:r>
          </w:p>
        </w:tc>
      </w:tr>
      <w:tr w:rsidR="00723823" w:rsidRPr="00B478B9" w14:paraId="4AE2B402" w14:textId="77777777" w:rsidTr="00F77B67">
        <w:trPr>
          <w:trHeight w:val="48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7E102A" w14:textId="18A1A2D4" w:rsidR="00723823" w:rsidRPr="00B478B9" w:rsidRDefault="00723823" w:rsidP="00B478B9">
            <w:pPr>
              <w:snapToGrid w:val="0"/>
              <w:jc w:val="center"/>
              <w:rPr>
                <w:rFonts w:eastAsia="Calibri" w:cs="Times New Roman"/>
                <w:b/>
                <w:i/>
              </w:rPr>
            </w:pPr>
          </w:p>
        </w:tc>
        <w:tc>
          <w:tcPr>
            <w:tcW w:w="7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F0654" w14:textId="066C460D" w:rsidR="00723823" w:rsidRPr="00B478B9" w:rsidRDefault="00661FFA" w:rsidP="00B478B9">
            <w:pPr>
              <w:tabs>
                <w:tab w:val="left" w:pos="1548"/>
                <w:tab w:val="center" w:pos="3631"/>
              </w:tabs>
              <w:snapToGrid w:val="0"/>
              <w:spacing w:before="240"/>
              <w:rPr>
                <w:rFonts w:eastAsia="Calibri" w:cs="Times New Roman"/>
                <w:b/>
                <w:i/>
                <w:iCs/>
              </w:rPr>
            </w:pPr>
            <w:r w:rsidRPr="00B478B9">
              <w:rPr>
                <w:rFonts w:cs="Times New Roman"/>
                <w:b/>
                <w:i/>
                <w:iCs/>
              </w:rPr>
              <w:tab/>
            </w:r>
            <w:r w:rsidRPr="00B478B9">
              <w:rPr>
                <w:rFonts w:cs="Times New Roman"/>
                <w:b/>
                <w:i/>
                <w:iCs/>
              </w:rPr>
              <w:tab/>
            </w:r>
            <w:r w:rsidR="00186E80" w:rsidRPr="00B478B9">
              <w:rPr>
                <w:rFonts w:cs="Times New Roman"/>
                <w:b/>
              </w:rPr>
              <w:t>Обществознание</w:t>
            </w:r>
          </w:p>
        </w:tc>
      </w:tr>
    </w:tbl>
    <w:p w14:paraId="5EEAFC40" w14:textId="77777777" w:rsidR="00245699" w:rsidRPr="00B478B9" w:rsidRDefault="00245699" w:rsidP="00B478B9">
      <w:pPr>
        <w:rPr>
          <w:rFonts w:cs="Times New Roman"/>
        </w:rPr>
      </w:pPr>
    </w:p>
    <w:p w14:paraId="182274FF" w14:textId="77777777" w:rsidR="00B86855" w:rsidRPr="00B478B9" w:rsidRDefault="00B86855" w:rsidP="00B478B9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9127C0" w:rsidRPr="00B478B9" w14:paraId="23F29B5B" w14:textId="77777777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7DC0554" w14:textId="77777777" w:rsidR="009127C0" w:rsidRPr="00B478B9" w:rsidRDefault="009127C0" w:rsidP="00B478B9">
            <w:pPr>
              <w:snapToGrid w:val="0"/>
              <w:jc w:val="right"/>
              <w:rPr>
                <w:rFonts w:cs="Times New Roman"/>
              </w:rPr>
            </w:pPr>
            <w:r w:rsidRPr="00B478B9">
              <w:rPr>
                <w:rFonts w:cs="Times New Roman"/>
              </w:rPr>
              <w:t>Код, наименование</w:t>
            </w:r>
          </w:p>
          <w:p w14:paraId="4EC55ECD" w14:textId="77777777" w:rsidR="009127C0" w:rsidRPr="00B478B9" w:rsidRDefault="009127C0" w:rsidP="00B478B9">
            <w:pPr>
              <w:jc w:val="right"/>
              <w:rPr>
                <w:rFonts w:cs="Times New Roman"/>
              </w:rPr>
            </w:pPr>
            <w:r w:rsidRPr="00B478B9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2BEE9" w14:textId="1F545A8D" w:rsidR="009127C0" w:rsidRPr="00B478B9" w:rsidRDefault="009127C0" w:rsidP="00B478B9">
            <w:pPr>
              <w:snapToGrid w:val="0"/>
              <w:jc w:val="both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 xml:space="preserve">54.02.01 </w:t>
            </w:r>
            <w:r w:rsidR="00A41140" w:rsidRPr="00B478B9">
              <w:rPr>
                <w:rFonts w:eastAsia="Calibri" w:cs="Times New Roman"/>
              </w:rPr>
              <w:t>Дизайн (по отраслям)</w:t>
            </w:r>
          </w:p>
        </w:tc>
      </w:tr>
      <w:tr w:rsidR="009127C0" w:rsidRPr="00B478B9" w14:paraId="51CF007B" w14:textId="77777777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2D3EBA11" w14:textId="77777777" w:rsidR="009127C0" w:rsidRPr="00B478B9" w:rsidRDefault="009127C0" w:rsidP="00B478B9">
            <w:pPr>
              <w:snapToGrid w:val="0"/>
              <w:jc w:val="right"/>
              <w:rPr>
                <w:rFonts w:cs="Times New Roman"/>
              </w:rPr>
            </w:pPr>
            <w:r w:rsidRPr="00B478B9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4E701" w14:textId="4400F2D7" w:rsidR="009127C0" w:rsidRPr="00B478B9" w:rsidRDefault="009127C0" w:rsidP="00B478B9">
            <w:pPr>
              <w:snapToGrid w:val="0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дизайнер</w:t>
            </w:r>
          </w:p>
        </w:tc>
      </w:tr>
      <w:tr w:rsidR="009127C0" w:rsidRPr="00B478B9" w14:paraId="65D32CF2" w14:textId="77777777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0D5256D6" w14:textId="77777777" w:rsidR="009127C0" w:rsidRPr="00B478B9" w:rsidRDefault="009127C0" w:rsidP="00B478B9">
            <w:pPr>
              <w:snapToGrid w:val="0"/>
              <w:jc w:val="right"/>
              <w:rPr>
                <w:rFonts w:cs="Times New Roman"/>
              </w:rPr>
            </w:pPr>
          </w:p>
          <w:p w14:paraId="2ADA15A7" w14:textId="77777777" w:rsidR="009127C0" w:rsidRPr="00B478B9" w:rsidRDefault="009127C0" w:rsidP="00B478B9">
            <w:pPr>
              <w:jc w:val="right"/>
              <w:rPr>
                <w:rFonts w:cs="Times New Roman"/>
              </w:rPr>
            </w:pPr>
            <w:r w:rsidRPr="00B478B9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D6D34" w14:textId="77777777" w:rsidR="009127C0" w:rsidRPr="00B478B9" w:rsidRDefault="009127C0" w:rsidP="00B478B9">
            <w:pPr>
              <w:snapToGrid w:val="0"/>
              <w:rPr>
                <w:rFonts w:eastAsia="Arial" w:cs="Times New Roman"/>
              </w:rPr>
            </w:pPr>
            <w:r w:rsidRPr="00B478B9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B478B9" w:rsidRDefault="00245699" w:rsidP="00B478B9">
      <w:pPr>
        <w:rPr>
          <w:rFonts w:cs="Times New Roman"/>
        </w:rPr>
      </w:pPr>
    </w:p>
    <w:p w14:paraId="482A2DD8" w14:textId="77777777" w:rsidR="00245699" w:rsidRPr="00B478B9" w:rsidRDefault="00245699" w:rsidP="00B478B9">
      <w:pPr>
        <w:rPr>
          <w:rFonts w:cs="Times New Roman"/>
          <w:b/>
        </w:rPr>
      </w:pPr>
    </w:p>
    <w:p w14:paraId="435AD60D" w14:textId="77777777" w:rsidR="00245699" w:rsidRPr="00B478B9" w:rsidRDefault="00245699" w:rsidP="00B478B9">
      <w:pPr>
        <w:spacing w:after="200"/>
        <w:rPr>
          <w:rFonts w:cs="Times New Roman"/>
          <w:b/>
        </w:rPr>
      </w:pPr>
    </w:p>
    <w:p w14:paraId="3DA471FE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68B5E25B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24B9A908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019667EF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021DEF01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5166AF2A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6B5AAD44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10B5F47B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2F70C004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13832F2D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2AB57D08" w14:textId="77777777" w:rsidR="00B53015" w:rsidRPr="00B478B9" w:rsidRDefault="00B53015" w:rsidP="00B478B9">
      <w:pPr>
        <w:spacing w:after="200"/>
        <w:rPr>
          <w:rFonts w:cs="Times New Roman"/>
          <w:b/>
        </w:rPr>
      </w:pPr>
    </w:p>
    <w:p w14:paraId="0F8A71C7" w14:textId="77777777" w:rsidR="00B53015" w:rsidRPr="00B478B9" w:rsidRDefault="00B53015" w:rsidP="00B478B9">
      <w:pPr>
        <w:spacing w:after="200"/>
        <w:rPr>
          <w:rFonts w:cs="Times New Roman"/>
          <w:b/>
          <w:i/>
        </w:rPr>
      </w:pPr>
    </w:p>
    <w:p w14:paraId="2C7EF76A" w14:textId="5F14904D" w:rsidR="00080CB2" w:rsidRPr="00B478B9" w:rsidRDefault="00B478B9" w:rsidP="00B478B9">
      <w:pPr>
        <w:spacing w:after="200"/>
        <w:jc w:val="center"/>
        <w:rPr>
          <w:rFonts w:cs="Times New Roman"/>
          <w:b/>
          <w:i/>
        </w:rPr>
      </w:pPr>
      <w:r w:rsidRPr="00B478B9">
        <w:rPr>
          <w:rFonts w:cs="Times New Roman"/>
          <w:b/>
          <w:iCs/>
        </w:rPr>
        <w:t>2022 г</w:t>
      </w:r>
      <w:r>
        <w:rPr>
          <w:rFonts w:cs="Times New Roman"/>
          <w:b/>
          <w:i/>
        </w:rPr>
        <w:t>.</w:t>
      </w:r>
    </w:p>
    <w:p w14:paraId="1DE66CDC" w14:textId="77777777" w:rsidR="00080CB2" w:rsidRPr="00B478B9" w:rsidRDefault="00080CB2" w:rsidP="00B478B9">
      <w:pPr>
        <w:spacing w:after="200"/>
        <w:rPr>
          <w:rFonts w:cs="Times New Roman"/>
          <w:b/>
          <w:i/>
        </w:rPr>
      </w:pPr>
    </w:p>
    <w:p w14:paraId="2BEAF51C" w14:textId="77777777" w:rsidR="00080CB2" w:rsidRPr="00B478B9" w:rsidRDefault="00080CB2" w:rsidP="00B478B9">
      <w:pPr>
        <w:spacing w:after="200"/>
        <w:rPr>
          <w:rFonts w:cs="Times New Roman"/>
          <w:b/>
          <w:i/>
        </w:rPr>
      </w:pPr>
    </w:p>
    <w:p w14:paraId="6FCA0E0F" w14:textId="77777777" w:rsidR="00080CB2" w:rsidRPr="00B478B9" w:rsidRDefault="00080CB2" w:rsidP="00B478B9">
      <w:pPr>
        <w:spacing w:after="200"/>
        <w:rPr>
          <w:rFonts w:cs="Times New Roman"/>
          <w:b/>
          <w:i/>
        </w:rPr>
      </w:pPr>
    </w:p>
    <w:p w14:paraId="358A3BF4" w14:textId="77777777" w:rsidR="00080CB2" w:rsidRPr="00B478B9" w:rsidRDefault="00080CB2" w:rsidP="00B478B9">
      <w:pPr>
        <w:spacing w:after="200"/>
        <w:rPr>
          <w:rFonts w:cs="Times New Roman"/>
          <w:b/>
          <w:i/>
        </w:rPr>
      </w:pPr>
    </w:p>
    <w:p w14:paraId="74128C3E" w14:textId="77777777" w:rsidR="00B478B9" w:rsidRPr="00B478B9" w:rsidRDefault="00B478B9" w:rsidP="00B478B9">
      <w:pPr>
        <w:jc w:val="center"/>
        <w:rPr>
          <w:rFonts w:eastAsia="Arial" w:cs="Times New Roman"/>
          <w:color w:val="000000"/>
        </w:rPr>
      </w:pPr>
      <w:bookmarkStart w:id="2" w:name="_Hlk116032234"/>
      <w:r w:rsidRPr="00B478B9">
        <w:rPr>
          <w:rFonts w:eastAsia="Arial" w:cs="Times New Roman"/>
          <w:color w:val="000000"/>
        </w:rPr>
        <w:lastRenderedPageBreak/>
        <w:t>Рабочая программа учебного предмета составлена в соответствии</w:t>
      </w:r>
    </w:p>
    <w:p w14:paraId="069B1A71" w14:textId="77777777" w:rsidR="00B478B9" w:rsidRPr="00B478B9" w:rsidRDefault="00B478B9" w:rsidP="00B478B9">
      <w:pPr>
        <w:jc w:val="center"/>
        <w:rPr>
          <w:rFonts w:eastAsia="Arial" w:cs="Times New Roman"/>
          <w:color w:val="000000"/>
        </w:rPr>
      </w:pPr>
      <w:r w:rsidRPr="00B478B9">
        <w:rPr>
          <w:rFonts w:eastAsia="Arial" w:cs="Times New Roman"/>
          <w:color w:val="000000"/>
        </w:rPr>
        <w:t xml:space="preserve"> с федеральным государственным образовательным стандартом </w:t>
      </w:r>
    </w:p>
    <w:p w14:paraId="07521488" w14:textId="77777777" w:rsidR="00B478B9" w:rsidRPr="00B478B9" w:rsidRDefault="00B478B9" w:rsidP="00B478B9">
      <w:pPr>
        <w:jc w:val="center"/>
        <w:rPr>
          <w:rFonts w:eastAsia="Arial" w:cs="Times New Roman"/>
          <w:color w:val="000000"/>
        </w:rPr>
      </w:pPr>
      <w:r w:rsidRPr="00B478B9">
        <w:rPr>
          <w:rFonts w:eastAsia="Arial" w:cs="Times New Roman"/>
          <w:color w:val="000000"/>
        </w:rPr>
        <w:t xml:space="preserve">среднего профессионального образования по специальности </w:t>
      </w:r>
    </w:p>
    <w:p w14:paraId="72EA50B6" w14:textId="77777777" w:rsidR="00B478B9" w:rsidRPr="00B478B9" w:rsidRDefault="00B478B9" w:rsidP="00B478B9">
      <w:pPr>
        <w:jc w:val="center"/>
        <w:rPr>
          <w:rFonts w:eastAsia="Calibri" w:cs="Times New Roman"/>
          <w:iCs/>
          <w:color w:val="000000"/>
          <w:lang w:eastAsia="en-US"/>
        </w:rPr>
      </w:pPr>
      <w:r w:rsidRPr="00B478B9">
        <w:rPr>
          <w:rFonts w:eastAsia="Calibri" w:cs="Times New Roman"/>
          <w:b/>
          <w:iCs/>
          <w:color w:val="000000"/>
          <w:lang w:eastAsia="en-US"/>
        </w:rPr>
        <w:t>54.02.01 Дизайн (по отраслям)</w:t>
      </w:r>
      <w:r w:rsidRPr="00B478B9">
        <w:rPr>
          <w:rFonts w:eastAsia="Calibri" w:cs="Times New Roman"/>
          <w:iCs/>
          <w:color w:val="000000"/>
          <w:lang w:eastAsia="en-US"/>
        </w:rPr>
        <w:t xml:space="preserve">, </w:t>
      </w:r>
    </w:p>
    <w:p w14:paraId="222755DF" w14:textId="77777777" w:rsidR="00B478B9" w:rsidRPr="00B478B9" w:rsidRDefault="00B478B9" w:rsidP="00B478B9">
      <w:pPr>
        <w:jc w:val="center"/>
        <w:rPr>
          <w:rFonts w:eastAsia="Calibri" w:cs="Times New Roman"/>
          <w:color w:val="000000"/>
          <w:lang w:eastAsia="en-US"/>
        </w:rPr>
      </w:pPr>
      <w:r w:rsidRPr="00B478B9">
        <w:rPr>
          <w:rFonts w:eastAsia="Calibri" w:cs="Times New Roman"/>
          <w:color w:val="000000"/>
          <w:lang w:eastAsia="en-US"/>
        </w:rPr>
        <w:t xml:space="preserve">утверждённым приказом Министерства просвещения Российской Федерации </w:t>
      </w:r>
    </w:p>
    <w:p w14:paraId="5A161A4F" w14:textId="77777777" w:rsidR="00B478B9" w:rsidRPr="00B478B9" w:rsidRDefault="00B478B9" w:rsidP="00B478B9">
      <w:pPr>
        <w:jc w:val="center"/>
        <w:rPr>
          <w:rFonts w:eastAsia="Calibri" w:cs="Times New Roman"/>
          <w:color w:val="000000"/>
          <w:lang w:eastAsia="en-US"/>
        </w:rPr>
      </w:pPr>
      <w:r w:rsidRPr="00B478B9">
        <w:rPr>
          <w:rFonts w:eastAsia="Calibri" w:cs="Times New Roman"/>
          <w:color w:val="000000"/>
          <w:lang w:eastAsia="en-US"/>
        </w:rPr>
        <w:t xml:space="preserve">от </w:t>
      </w:r>
      <w:r w:rsidRPr="00B478B9">
        <w:rPr>
          <w:rFonts w:eastAsia="Calibri" w:cs="Times New Roman"/>
          <w:b/>
          <w:iCs/>
          <w:color w:val="000000"/>
          <w:lang w:eastAsia="en-US"/>
        </w:rPr>
        <w:t>23.11.2020 г. № 658</w:t>
      </w:r>
    </w:p>
    <w:bookmarkEnd w:id="2"/>
    <w:p w14:paraId="0ED29BBA" w14:textId="77777777" w:rsidR="00245699" w:rsidRPr="00B478B9" w:rsidRDefault="00245699" w:rsidP="00B478B9">
      <w:pPr>
        <w:spacing w:after="200"/>
        <w:jc w:val="center"/>
        <w:rPr>
          <w:rFonts w:cs="Times New Roman"/>
          <w:b/>
          <w:i/>
        </w:rPr>
      </w:pPr>
    </w:p>
    <w:p w14:paraId="40ACD8C1" w14:textId="77777777" w:rsidR="00245699" w:rsidRPr="00B478B9" w:rsidRDefault="00245699" w:rsidP="00B478B9">
      <w:pPr>
        <w:spacing w:after="200"/>
        <w:jc w:val="center"/>
        <w:rPr>
          <w:rFonts w:cs="Times New Roman"/>
          <w:b/>
          <w:i/>
        </w:rPr>
      </w:pPr>
    </w:p>
    <w:p w14:paraId="46F35AF7" w14:textId="65DF993D" w:rsidR="00245699" w:rsidRPr="00B478B9" w:rsidRDefault="00245699" w:rsidP="00B478B9">
      <w:pPr>
        <w:tabs>
          <w:tab w:val="left" w:pos="4120"/>
        </w:tabs>
        <w:rPr>
          <w:rFonts w:cs="Times New Roman"/>
        </w:rPr>
      </w:pPr>
    </w:p>
    <w:p w14:paraId="370534D6" w14:textId="77777777" w:rsidR="00CC6406" w:rsidRPr="00B478B9" w:rsidRDefault="00CC6406" w:rsidP="00B478B9">
      <w:pPr>
        <w:pageBreakBefore/>
        <w:jc w:val="center"/>
        <w:rPr>
          <w:rFonts w:cs="Times New Roman"/>
          <w:b/>
        </w:rPr>
      </w:pPr>
      <w:r w:rsidRPr="00B478B9">
        <w:rPr>
          <w:rFonts w:cs="Times New Roman"/>
          <w:b/>
        </w:rPr>
        <w:lastRenderedPageBreak/>
        <w:t>СОДЕРЖАНИЕ</w:t>
      </w:r>
    </w:p>
    <w:p w14:paraId="5DC8C145" w14:textId="77777777" w:rsidR="00CC6406" w:rsidRPr="00B478B9" w:rsidRDefault="00CC6406" w:rsidP="00B478B9">
      <w:pPr>
        <w:jc w:val="both"/>
        <w:rPr>
          <w:rFonts w:cs="Times New Roman"/>
          <w:b/>
          <w:i/>
        </w:rPr>
      </w:pPr>
    </w:p>
    <w:p w14:paraId="79AB5180" w14:textId="2D6B5E41" w:rsidR="00CC6406" w:rsidRPr="00B478B9" w:rsidRDefault="00CC6406" w:rsidP="00B478B9">
      <w:pPr>
        <w:numPr>
          <w:ilvl w:val="0"/>
          <w:numId w:val="15"/>
        </w:numPr>
        <w:suppressAutoHyphens w:val="0"/>
        <w:spacing w:after="12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478B9">
        <w:rPr>
          <w:rFonts w:cs="Times New Roman"/>
          <w:b/>
          <w:lang w:val="x-none" w:eastAsia="x-none"/>
        </w:rPr>
        <w:t>ОБЩАЯ ХАРАКТЕРИСТИКА РАБОЧЕЙ</w:t>
      </w:r>
      <w:r w:rsidRPr="00B478B9">
        <w:rPr>
          <w:rFonts w:cs="Times New Roman"/>
          <w:b/>
          <w:lang w:eastAsia="x-none"/>
        </w:rPr>
        <w:t xml:space="preserve"> </w:t>
      </w:r>
      <w:r w:rsidRPr="00B478B9">
        <w:rPr>
          <w:rFonts w:cs="Times New Roman"/>
          <w:b/>
          <w:lang w:val="x-none" w:eastAsia="x-none"/>
        </w:rPr>
        <w:t>ПРОГРАММЫ УЧЕБНО</w:t>
      </w:r>
      <w:r w:rsidRPr="00B478B9">
        <w:rPr>
          <w:rFonts w:cs="Times New Roman"/>
          <w:b/>
          <w:lang w:eastAsia="x-none"/>
        </w:rPr>
        <w:t>ГО</w:t>
      </w:r>
      <w:r w:rsidRPr="00B478B9">
        <w:rPr>
          <w:rFonts w:cs="Times New Roman"/>
          <w:b/>
          <w:lang w:val="x-none" w:eastAsia="x-none"/>
        </w:rPr>
        <w:t xml:space="preserve"> </w:t>
      </w:r>
      <w:r w:rsidRPr="00B478B9">
        <w:rPr>
          <w:rFonts w:cs="Times New Roman"/>
          <w:b/>
          <w:lang w:eastAsia="x-none"/>
        </w:rPr>
        <w:t>ПРЕДМЕТА</w:t>
      </w:r>
    </w:p>
    <w:p w14:paraId="3C6288BF" w14:textId="77777777" w:rsidR="00CC6406" w:rsidRPr="00B478B9" w:rsidRDefault="00CC6406" w:rsidP="00B478B9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478B9">
        <w:rPr>
          <w:rFonts w:cs="Times New Roman"/>
          <w:b/>
          <w:lang w:val="x-none" w:eastAsia="x-none"/>
        </w:rPr>
        <w:t>СОДЕРЖАНИЕ УЧЕБНО</w:t>
      </w:r>
      <w:r w:rsidRPr="00B478B9">
        <w:rPr>
          <w:rFonts w:cs="Times New Roman"/>
          <w:b/>
          <w:lang w:eastAsia="x-none"/>
        </w:rPr>
        <w:t>ГО</w:t>
      </w:r>
      <w:r w:rsidRPr="00B478B9">
        <w:rPr>
          <w:rFonts w:cs="Times New Roman"/>
          <w:b/>
          <w:lang w:val="x-none" w:eastAsia="x-none"/>
        </w:rPr>
        <w:t xml:space="preserve"> </w:t>
      </w:r>
      <w:r w:rsidRPr="00B478B9">
        <w:rPr>
          <w:rFonts w:cs="Times New Roman"/>
          <w:b/>
          <w:lang w:eastAsia="x-none"/>
        </w:rPr>
        <w:t>ПРЕДМЕТА</w:t>
      </w:r>
    </w:p>
    <w:p w14:paraId="2B24DAEF" w14:textId="7B0C89F1" w:rsidR="00CC6406" w:rsidRPr="00B478B9" w:rsidRDefault="00E67862" w:rsidP="00B478B9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478B9">
        <w:rPr>
          <w:rFonts w:cs="Times New Roman"/>
          <w:b/>
          <w:lang w:eastAsia="x-none"/>
        </w:rPr>
        <w:t xml:space="preserve">ТЕМАТИЧЕСКОЕ ПЛАНИРОВАНИЕ </w:t>
      </w:r>
      <w:r w:rsidR="00CC6406" w:rsidRPr="00B478B9">
        <w:rPr>
          <w:rFonts w:cs="Times New Roman"/>
          <w:b/>
          <w:lang w:val="x-none" w:eastAsia="x-none"/>
        </w:rPr>
        <w:t>УЧЕБНО</w:t>
      </w:r>
      <w:r w:rsidR="00CC6406" w:rsidRPr="00B478B9">
        <w:rPr>
          <w:rFonts w:cs="Times New Roman"/>
          <w:b/>
          <w:lang w:eastAsia="x-none"/>
        </w:rPr>
        <w:t>ГО</w:t>
      </w:r>
      <w:r w:rsidR="00CC6406" w:rsidRPr="00B478B9">
        <w:rPr>
          <w:rFonts w:cs="Times New Roman"/>
          <w:b/>
          <w:lang w:val="x-none" w:eastAsia="x-none"/>
        </w:rPr>
        <w:t xml:space="preserve"> </w:t>
      </w:r>
      <w:r w:rsidR="00CC6406" w:rsidRPr="00B478B9">
        <w:rPr>
          <w:rFonts w:cs="Times New Roman"/>
          <w:b/>
          <w:lang w:eastAsia="x-none"/>
        </w:rPr>
        <w:t>ПРЕДМЕТА</w:t>
      </w:r>
    </w:p>
    <w:p w14:paraId="3FEFCA9B" w14:textId="77777777" w:rsidR="00CC6406" w:rsidRPr="00B478B9" w:rsidRDefault="00CC6406" w:rsidP="00B478B9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478B9">
        <w:rPr>
          <w:rFonts w:cs="Times New Roman"/>
          <w:b/>
          <w:lang w:val="x-none" w:eastAsia="x-none"/>
        </w:rPr>
        <w:t>УСЛОВИЯ РЕАЛИЗАЦИИ</w:t>
      </w:r>
      <w:r w:rsidRPr="00B478B9">
        <w:rPr>
          <w:rFonts w:cs="Times New Roman"/>
          <w:b/>
          <w:lang w:eastAsia="x-none"/>
        </w:rPr>
        <w:t xml:space="preserve"> </w:t>
      </w:r>
      <w:r w:rsidRPr="00B478B9">
        <w:rPr>
          <w:rFonts w:cs="Times New Roman"/>
          <w:b/>
          <w:lang w:val="x-none" w:eastAsia="x-none"/>
        </w:rPr>
        <w:t>УЧЕБНО</w:t>
      </w:r>
      <w:r w:rsidRPr="00B478B9">
        <w:rPr>
          <w:rFonts w:cs="Times New Roman"/>
          <w:b/>
          <w:lang w:eastAsia="x-none"/>
        </w:rPr>
        <w:t>ГО</w:t>
      </w:r>
      <w:r w:rsidRPr="00B478B9">
        <w:rPr>
          <w:rFonts w:cs="Times New Roman"/>
          <w:b/>
          <w:lang w:val="x-none" w:eastAsia="x-none"/>
        </w:rPr>
        <w:t xml:space="preserve"> </w:t>
      </w:r>
      <w:r w:rsidRPr="00B478B9">
        <w:rPr>
          <w:rFonts w:cs="Times New Roman"/>
          <w:b/>
          <w:lang w:eastAsia="x-none"/>
        </w:rPr>
        <w:t>ПРЕДМЕТА</w:t>
      </w:r>
    </w:p>
    <w:p w14:paraId="347522D6" w14:textId="339EF394" w:rsidR="00245699" w:rsidRPr="00B478B9" w:rsidRDefault="00CC6406" w:rsidP="00B478B9">
      <w:pPr>
        <w:pStyle w:val="af5"/>
        <w:numPr>
          <w:ilvl w:val="0"/>
          <w:numId w:val="15"/>
        </w:numPr>
        <w:tabs>
          <w:tab w:val="left" w:pos="284"/>
        </w:tabs>
        <w:ind w:left="426" w:hanging="426"/>
        <w:jc w:val="both"/>
        <w:rPr>
          <w:rFonts w:cs="Times New Roman"/>
          <w:b/>
          <w:i/>
          <w:u w:val="single"/>
        </w:rPr>
      </w:pPr>
      <w:r w:rsidRPr="00B478B9">
        <w:rPr>
          <w:rFonts w:cs="Times New Roman"/>
          <w:b/>
          <w:lang w:val="x-none" w:eastAsia="x-none"/>
        </w:rPr>
        <w:t>КОНТРОЛЬ И ОЦЕНКА ОСВОЕНИЯ УЧЕБНО</w:t>
      </w:r>
      <w:r w:rsidRPr="00B478B9">
        <w:rPr>
          <w:rFonts w:cs="Times New Roman"/>
          <w:b/>
          <w:lang w:eastAsia="x-none"/>
        </w:rPr>
        <w:t>ГО</w:t>
      </w:r>
      <w:r w:rsidRPr="00B478B9">
        <w:rPr>
          <w:rFonts w:cs="Times New Roman"/>
          <w:b/>
          <w:lang w:val="x-none" w:eastAsia="x-none"/>
        </w:rPr>
        <w:t xml:space="preserve"> </w:t>
      </w:r>
      <w:r w:rsidRPr="00B478B9">
        <w:rPr>
          <w:rFonts w:cs="Times New Roman"/>
          <w:b/>
          <w:lang w:eastAsia="x-none"/>
        </w:rPr>
        <w:t>ПРЕДМЕТА</w:t>
      </w:r>
    </w:p>
    <w:p w14:paraId="0CC64702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2D9ED458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1450BC9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10E1F35E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7420C5A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BE0C32B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08AC26BC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F56B32B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C244D4A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27B5F377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0A49DF12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EFF69EA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378F0E93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062EEBB5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51152B1C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3423BF64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5A724095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6C248B7D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510821CF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005F584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3FA89156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0DC558D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5FCADCBC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04830253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30FCDE74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6FEED9BC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3923FA15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343DC9FA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417A4733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2320BEAB" w14:textId="77777777" w:rsidR="00245699" w:rsidRPr="00B478B9" w:rsidRDefault="00245699" w:rsidP="00B478B9">
      <w:pPr>
        <w:spacing w:before="120" w:after="120"/>
        <w:ind w:firstLine="709"/>
        <w:jc w:val="center"/>
        <w:rPr>
          <w:rFonts w:cs="Times New Roman"/>
          <w:b/>
        </w:rPr>
      </w:pPr>
    </w:p>
    <w:p w14:paraId="2C27BE85" w14:textId="77777777" w:rsidR="00B478B9" w:rsidRPr="00B478B9" w:rsidRDefault="00B478B9" w:rsidP="00B478B9">
      <w:pPr>
        <w:keepNext/>
        <w:keepLines/>
        <w:numPr>
          <w:ilvl w:val="0"/>
          <w:numId w:val="35"/>
        </w:numPr>
        <w:suppressAutoHyphens w:val="0"/>
        <w:spacing w:before="40"/>
        <w:jc w:val="center"/>
        <w:outlineLvl w:val="1"/>
        <w:rPr>
          <w:rFonts w:eastAsiaTheme="majorEastAsia" w:cs="Times New Roman"/>
          <w:b/>
          <w:lang w:eastAsia="en-US"/>
        </w:rPr>
      </w:pPr>
      <w:r w:rsidRPr="00B478B9">
        <w:rPr>
          <w:rFonts w:eastAsiaTheme="majorEastAsia" w:cs="Times New Roman"/>
          <w:b/>
          <w:lang w:eastAsia="en-US"/>
        </w:rPr>
        <w:lastRenderedPageBreak/>
        <w:t>ОБЩАЯ ХАРАКТЕРИСТИКА РАБОЧЕЙ ПРОГРАММЫ УЧЕБНОГО ПРЕДМЕТА</w:t>
      </w:r>
    </w:p>
    <w:p w14:paraId="0BC4AE17" w14:textId="431C7A07" w:rsidR="00B478B9" w:rsidRPr="00B478B9" w:rsidRDefault="00B478B9" w:rsidP="00B478B9">
      <w:pPr>
        <w:suppressAutoHyphens w:val="0"/>
        <w:spacing w:after="200" w:line="276" w:lineRule="auto"/>
        <w:jc w:val="center"/>
        <w:rPr>
          <w:rFonts w:eastAsiaTheme="minorHAnsi" w:cs="Times New Roman"/>
          <w:b/>
          <w:bCs/>
          <w:u w:val="single"/>
          <w:lang w:eastAsia="en-US"/>
        </w:rPr>
      </w:pPr>
      <w:r w:rsidRPr="00B478B9">
        <w:rPr>
          <w:rFonts w:eastAsiaTheme="minorHAnsi" w:cs="Times New Roman"/>
          <w:b/>
          <w:bCs/>
          <w:lang w:eastAsia="en-US"/>
        </w:rPr>
        <w:t xml:space="preserve">             </w:t>
      </w:r>
      <w:r w:rsidRPr="00B478B9">
        <w:rPr>
          <w:rFonts w:eastAsiaTheme="minorHAnsi" w:cs="Times New Roman"/>
          <w:b/>
          <w:bCs/>
          <w:u w:val="single"/>
          <w:lang w:eastAsia="en-US"/>
        </w:rPr>
        <w:t>«</w:t>
      </w:r>
      <w:r>
        <w:rPr>
          <w:rFonts w:eastAsiaTheme="minorHAnsi" w:cs="Times New Roman"/>
          <w:b/>
          <w:bCs/>
          <w:u w:val="single"/>
          <w:lang w:eastAsia="en-US"/>
        </w:rPr>
        <w:t>Обществознание</w:t>
      </w:r>
      <w:r w:rsidRPr="00B478B9">
        <w:rPr>
          <w:rFonts w:eastAsiaTheme="minorHAnsi" w:cs="Times New Roman"/>
          <w:b/>
          <w:bCs/>
          <w:u w:val="single"/>
          <w:lang w:eastAsia="en-US"/>
        </w:rPr>
        <w:t>»</w:t>
      </w:r>
    </w:p>
    <w:p w14:paraId="5886D7F0" w14:textId="43FF0D15" w:rsidR="00723823" w:rsidRPr="00B478B9" w:rsidRDefault="00723823" w:rsidP="00B47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color w:val="000000"/>
          <w:lang w:eastAsia="ru-RU"/>
        </w:rPr>
      </w:pPr>
      <w:r w:rsidRPr="00B478B9">
        <w:rPr>
          <w:rFonts w:cs="Times New Roman"/>
          <w:b/>
          <w:lang w:eastAsia="ru-RU"/>
        </w:rPr>
        <w:t xml:space="preserve">1.1. Место </w:t>
      </w:r>
      <w:r w:rsidR="00CC6406" w:rsidRPr="00B478B9">
        <w:rPr>
          <w:rFonts w:cs="Times New Roman"/>
          <w:b/>
          <w:lang w:eastAsia="ru-RU"/>
        </w:rPr>
        <w:t>учебного предмета</w:t>
      </w:r>
      <w:r w:rsidRPr="00B478B9">
        <w:rPr>
          <w:rFonts w:cs="Times New Roman"/>
          <w:b/>
          <w:lang w:eastAsia="ru-RU"/>
        </w:rPr>
        <w:t xml:space="preserve"> в структуре основной образовательной программы: </w:t>
      </w:r>
    </w:p>
    <w:p w14:paraId="132E5427" w14:textId="7120E9A4" w:rsidR="00CC6406" w:rsidRPr="00B478B9" w:rsidRDefault="00CC6406" w:rsidP="00B478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B478B9">
        <w:rPr>
          <w:rFonts w:cs="Times New Roman"/>
        </w:rPr>
        <w:t>Учебный предмет «</w:t>
      </w:r>
      <w:r w:rsidR="00186E80" w:rsidRPr="00B478B9">
        <w:rPr>
          <w:rFonts w:cs="Times New Roman"/>
        </w:rPr>
        <w:t>Обществознание</w:t>
      </w:r>
      <w:r w:rsidRPr="00B478B9">
        <w:rPr>
          <w:rFonts w:cs="Times New Roman"/>
        </w:rPr>
        <w:t xml:space="preserve">» </w:t>
      </w:r>
      <w:r w:rsidRPr="00B478B9">
        <w:rPr>
          <w:rFonts w:cs="Times New Roman"/>
          <w:lang w:eastAsia="ru-RU"/>
        </w:rPr>
        <w:t>входит в общеобразовательный цикл, подцикл</w:t>
      </w:r>
      <w:r w:rsidRPr="00B478B9">
        <w:rPr>
          <w:rFonts w:cs="Times New Roman"/>
        </w:rPr>
        <w:t xml:space="preserve"> </w:t>
      </w:r>
      <w:r w:rsidR="00BB30B1" w:rsidRPr="00B478B9">
        <w:rPr>
          <w:rFonts w:cs="Times New Roman"/>
          <w:lang w:eastAsia="ru-RU"/>
        </w:rPr>
        <w:t>Предметы по выбору из обязательных предметных областей</w:t>
      </w:r>
      <w:r w:rsidRPr="00B478B9">
        <w:rPr>
          <w:rFonts w:cs="Times New Roman"/>
          <w:lang w:eastAsia="ru-RU"/>
        </w:rPr>
        <w:t>.</w:t>
      </w:r>
    </w:p>
    <w:p w14:paraId="735F1DCD" w14:textId="39AB0663" w:rsidR="00CC6406" w:rsidRPr="00B478B9" w:rsidRDefault="00CC6406" w:rsidP="00B478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Учебный предмет </w:t>
      </w:r>
      <w:r w:rsidRPr="00B478B9">
        <w:rPr>
          <w:rFonts w:cs="Times New Roman"/>
        </w:rPr>
        <w:t>«</w:t>
      </w:r>
      <w:r w:rsidR="00186E80" w:rsidRPr="00B478B9">
        <w:rPr>
          <w:rFonts w:cs="Times New Roman"/>
        </w:rPr>
        <w:t>Обществознание</w:t>
      </w:r>
      <w:r w:rsidRPr="00B478B9">
        <w:rPr>
          <w:rFonts w:cs="Times New Roman"/>
        </w:rPr>
        <w:t xml:space="preserve">» </w:t>
      </w:r>
      <w:r w:rsidRPr="00B478B9">
        <w:rPr>
          <w:rFonts w:cs="Times New Roman"/>
          <w:lang w:eastAsia="ru-RU"/>
        </w:rPr>
        <w:t xml:space="preserve">изучается на </w:t>
      </w:r>
      <w:r w:rsidR="00E52CDD" w:rsidRPr="00B478B9">
        <w:rPr>
          <w:rFonts w:cs="Times New Roman"/>
          <w:lang w:eastAsia="ru-RU"/>
        </w:rPr>
        <w:t>углубленно</w:t>
      </w:r>
      <w:r w:rsidR="00186E80" w:rsidRPr="00B478B9">
        <w:rPr>
          <w:rFonts w:cs="Times New Roman"/>
          <w:lang w:eastAsia="ru-RU"/>
        </w:rPr>
        <w:t>м</w:t>
      </w:r>
      <w:r w:rsidRPr="00B478B9">
        <w:rPr>
          <w:rFonts w:cs="Times New Roman"/>
          <w:lang w:eastAsia="ru-RU"/>
        </w:rPr>
        <w:t xml:space="preserve"> уровне</w:t>
      </w:r>
    </w:p>
    <w:p w14:paraId="74C1BDF7" w14:textId="77777777" w:rsidR="00723823" w:rsidRPr="00B478B9" w:rsidRDefault="00723823" w:rsidP="00B478B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</w:p>
    <w:p w14:paraId="47A1A18B" w14:textId="19A1305E" w:rsidR="00723823" w:rsidRPr="00B478B9" w:rsidRDefault="00723823" w:rsidP="00B478B9">
      <w:pPr>
        <w:rPr>
          <w:rFonts w:cs="Times New Roman"/>
          <w:b/>
          <w:lang w:eastAsia="ru-RU"/>
        </w:rPr>
      </w:pPr>
      <w:r w:rsidRPr="00B478B9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CC6406" w:rsidRPr="00B478B9">
        <w:rPr>
          <w:rFonts w:cs="Times New Roman"/>
          <w:b/>
          <w:lang w:eastAsia="ru-RU"/>
        </w:rPr>
        <w:t xml:space="preserve">учебного предмета </w:t>
      </w:r>
      <w:r w:rsidR="007E66BA" w:rsidRPr="00B478B9">
        <w:rPr>
          <w:rFonts w:cs="Times New Roman"/>
          <w:b/>
          <w:lang w:eastAsia="ru-RU"/>
        </w:rPr>
        <w:t>«</w:t>
      </w:r>
      <w:r w:rsidR="00186E80" w:rsidRPr="00B478B9">
        <w:rPr>
          <w:rFonts w:cs="Times New Roman"/>
          <w:b/>
          <w:lang w:eastAsia="ru-RU"/>
        </w:rPr>
        <w:t>Обществознание</w:t>
      </w:r>
      <w:r w:rsidR="007E66BA" w:rsidRPr="00B478B9">
        <w:rPr>
          <w:rFonts w:cs="Times New Roman"/>
          <w:b/>
          <w:lang w:eastAsia="ru-RU"/>
        </w:rPr>
        <w:t>»</w:t>
      </w:r>
      <w:r w:rsidRPr="00B478B9">
        <w:rPr>
          <w:rFonts w:cs="Times New Roman"/>
          <w:b/>
          <w:lang w:eastAsia="ru-RU"/>
        </w:rPr>
        <w:t xml:space="preserve">:   </w:t>
      </w:r>
    </w:p>
    <w:p w14:paraId="3485DBE9" w14:textId="77777777" w:rsidR="00A41140" w:rsidRPr="00B478B9" w:rsidRDefault="00A41140" w:rsidP="00B478B9">
      <w:pPr>
        <w:ind w:firstLine="708"/>
        <w:jc w:val="both"/>
        <w:rPr>
          <w:rFonts w:cs="Times New Roman"/>
        </w:rPr>
      </w:pPr>
      <w:bookmarkStart w:id="3" w:name="_Hlk93843781"/>
      <w:r w:rsidRPr="00B478B9">
        <w:rPr>
          <w:rFonts w:cs="Times New Roman"/>
        </w:rPr>
        <w:t xml:space="preserve">Содержание программы учебного предмета «Обществознание» направлено на достижение следующих </w:t>
      </w:r>
      <w:r w:rsidRPr="00B478B9">
        <w:rPr>
          <w:rFonts w:cs="Times New Roman"/>
          <w:b/>
        </w:rPr>
        <w:t>целей</w:t>
      </w:r>
      <w:r w:rsidRPr="00B478B9">
        <w:rPr>
          <w:rFonts w:cs="Times New Roman"/>
        </w:rPr>
        <w:t>:</w:t>
      </w:r>
    </w:p>
    <w:p w14:paraId="0E524FF7" w14:textId="77777777" w:rsidR="00A41140" w:rsidRPr="00B478B9" w:rsidRDefault="00A41140" w:rsidP="00B478B9">
      <w:pPr>
        <w:ind w:firstLine="709"/>
        <w:jc w:val="both"/>
        <w:rPr>
          <w:rFonts w:cs="Times New Roman"/>
        </w:rPr>
      </w:pPr>
      <w:r w:rsidRPr="00B478B9">
        <w:rPr>
          <w:rFonts w:cs="Times New Roman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14:paraId="06D273CD" w14:textId="77777777" w:rsidR="00A41140" w:rsidRPr="00B478B9" w:rsidRDefault="00A41140" w:rsidP="00B478B9">
      <w:pPr>
        <w:ind w:firstLine="709"/>
        <w:jc w:val="both"/>
        <w:rPr>
          <w:rFonts w:cs="Times New Roman"/>
        </w:rPr>
      </w:pPr>
      <w:r w:rsidRPr="00B478B9">
        <w:rPr>
          <w:rFonts w:cs="Times New Roman"/>
        </w:rPr>
        <w:t>• углубление интереса к изучению социально-экономических и политико-правовых дисциплин;</w:t>
      </w:r>
    </w:p>
    <w:p w14:paraId="52B1345F" w14:textId="77777777" w:rsidR="00A41140" w:rsidRPr="00B478B9" w:rsidRDefault="00A41140" w:rsidP="00B478B9">
      <w:pPr>
        <w:ind w:firstLine="709"/>
        <w:jc w:val="both"/>
        <w:rPr>
          <w:rFonts w:cs="Times New Roman"/>
        </w:rPr>
      </w:pPr>
      <w:r w:rsidRPr="00B478B9">
        <w:rPr>
          <w:rFonts w:cs="Times New Roman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14:paraId="7333037D" w14:textId="77777777" w:rsidR="00A41140" w:rsidRPr="00B478B9" w:rsidRDefault="00A41140" w:rsidP="00B478B9">
      <w:pPr>
        <w:ind w:firstLine="709"/>
        <w:jc w:val="both"/>
        <w:rPr>
          <w:rFonts w:cs="Times New Roman"/>
        </w:rPr>
      </w:pPr>
      <w:r w:rsidRPr="00B478B9">
        <w:rPr>
          <w:rFonts w:cs="Times New Roman"/>
        </w:rPr>
        <w:t>•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14:paraId="0719D098" w14:textId="77777777" w:rsidR="00A41140" w:rsidRPr="00B478B9" w:rsidRDefault="00A41140" w:rsidP="00B478B9">
      <w:pPr>
        <w:ind w:firstLine="709"/>
        <w:jc w:val="both"/>
        <w:rPr>
          <w:rFonts w:cs="Times New Roman"/>
        </w:rPr>
      </w:pPr>
      <w:r w:rsidRPr="00B478B9">
        <w:rPr>
          <w:rFonts w:cs="Times New Roman"/>
        </w:rPr>
        <w:t>•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14:paraId="04640634" w14:textId="77777777" w:rsidR="00A41140" w:rsidRPr="00B478B9" w:rsidRDefault="00A41140" w:rsidP="00B478B9">
      <w:pPr>
        <w:ind w:firstLine="709"/>
        <w:jc w:val="both"/>
        <w:rPr>
          <w:rFonts w:cs="Times New Roman"/>
        </w:rPr>
      </w:pPr>
      <w:r w:rsidRPr="00B478B9">
        <w:rPr>
          <w:rFonts w:cs="Times New Roman"/>
        </w:rPr>
        <w:t>• применение полученных знаний и умений в практической деятельности в различных сферах общественной жизни.</w:t>
      </w:r>
    </w:p>
    <w:p w14:paraId="0C4EA819" w14:textId="77777777" w:rsidR="00A41140" w:rsidRPr="00B478B9" w:rsidRDefault="00A41140" w:rsidP="00B478B9">
      <w:pPr>
        <w:jc w:val="both"/>
        <w:rPr>
          <w:rFonts w:cs="Times New Roman"/>
        </w:rPr>
      </w:pPr>
    </w:p>
    <w:p w14:paraId="774FB4E8" w14:textId="77777777" w:rsidR="00A41140" w:rsidRPr="00B478B9" w:rsidRDefault="00A41140" w:rsidP="00B478B9">
      <w:pPr>
        <w:rPr>
          <w:rFonts w:cs="Times New Roman"/>
        </w:rPr>
      </w:pPr>
      <w:r w:rsidRPr="00B478B9">
        <w:rPr>
          <w:rFonts w:cs="Times New Roman"/>
        </w:rPr>
        <w:t>В результате изучения учебного предмета «</w:t>
      </w:r>
      <w:r w:rsidRPr="00B478B9">
        <w:rPr>
          <w:rFonts w:cs="Times New Roman"/>
          <w:b/>
          <w:lang w:eastAsia="ru-RU"/>
        </w:rPr>
        <w:t>Обществознание</w:t>
      </w:r>
      <w:r w:rsidRPr="00B478B9">
        <w:rPr>
          <w:rFonts w:cs="Times New Roman"/>
        </w:rPr>
        <w:t>» обучающийся должен сформировать следующие результаты:</w:t>
      </w:r>
    </w:p>
    <w:p w14:paraId="51515B65" w14:textId="26AB7EF9" w:rsidR="007E2D1F" w:rsidRPr="00B478B9" w:rsidRDefault="007E2D1F" w:rsidP="00B478B9">
      <w:pPr>
        <w:rPr>
          <w:rFonts w:cs="Times New Roman"/>
          <w:b/>
          <w:lang w:eastAsia="ru-RU"/>
        </w:rPr>
      </w:pPr>
      <w:r w:rsidRPr="00B478B9">
        <w:rPr>
          <w:rFonts w:cs="Times New Roman"/>
          <w:b/>
          <w:lang w:eastAsia="ru-RU"/>
        </w:rPr>
        <w:t xml:space="preserve">1) личностные </w:t>
      </w:r>
      <w:r w:rsidR="00A41140" w:rsidRPr="00B478B9">
        <w:rPr>
          <w:rFonts w:cs="Times New Roman"/>
          <w:b/>
          <w:lang w:eastAsia="ru-RU"/>
        </w:rPr>
        <w:t>результаты должны отражать:</w:t>
      </w:r>
    </w:p>
    <w:p w14:paraId="392C0816" w14:textId="77777777" w:rsidR="007E2D1F" w:rsidRPr="00B478B9" w:rsidRDefault="007E2D1F" w:rsidP="00B478B9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B478B9" w14:paraId="266D4BEE" w14:textId="77777777" w:rsidTr="00B8607F">
        <w:tc>
          <w:tcPr>
            <w:tcW w:w="804" w:type="dxa"/>
          </w:tcPr>
          <w:p w14:paraId="693EF806" w14:textId="77777777" w:rsidR="007E2D1F" w:rsidRPr="00B478B9" w:rsidRDefault="007E2D1F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FBDFBB0" w14:textId="77777777" w:rsidR="007E2D1F" w:rsidRPr="00B478B9" w:rsidRDefault="007E2D1F" w:rsidP="00B478B9">
            <w:pPr>
              <w:jc w:val="center"/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B8607F" w:rsidRPr="00B478B9" w14:paraId="4A6C216C" w14:textId="77777777" w:rsidTr="00B8607F">
        <w:tc>
          <w:tcPr>
            <w:tcW w:w="804" w:type="dxa"/>
          </w:tcPr>
          <w:p w14:paraId="4A06BDC1" w14:textId="7B4430A3" w:rsidR="00B8607F" w:rsidRPr="00B478B9" w:rsidRDefault="00800FAC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 xml:space="preserve">ЛР </w:t>
            </w:r>
            <w:r w:rsidR="00BB30B1" w:rsidRPr="00B478B9"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824" w:type="dxa"/>
          </w:tcPr>
          <w:p w14:paraId="7FAA7C36" w14:textId="5E0CDAE7" w:rsidR="00B8607F" w:rsidRPr="00B478B9" w:rsidRDefault="00BB30B1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800FAC" w:rsidRPr="00B478B9" w14:paraId="1EE91309" w14:textId="77777777" w:rsidTr="00B8607F">
        <w:tc>
          <w:tcPr>
            <w:tcW w:w="804" w:type="dxa"/>
          </w:tcPr>
          <w:p w14:paraId="44C41A74" w14:textId="4DA6AE78" w:rsidR="00800FAC" w:rsidRPr="00B478B9" w:rsidRDefault="00800FAC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8824" w:type="dxa"/>
          </w:tcPr>
          <w:p w14:paraId="3237BA0B" w14:textId="0E80103B" w:rsidR="00800FAC" w:rsidRPr="00B478B9" w:rsidRDefault="00800FAC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00FAC" w:rsidRPr="00B478B9" w14:paraId="2918621B" w14:textId="77777777" w:rsidTr="00B8607F">
        <w:tc>
          <w:tcPr>
            <w:tcW w:w="804" w:type="dxa"/>
          </w:tcPr>
          <w:p w14:paraId="314B052D" w14:textId="0DA2C9A4" w:rsidR="00800FAC" w:rsidRPr="00B478B9" w:rsidRDefault="00800FAC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8824" w:type="dxa"/>
          </w:tcPr>
          <w:p w14:paraId="26125A21" w14:textId="5C60CF59" w:rsidR="00800FAC" w:rsidRPr="00B478B9" w:rsidRDefault="00800FAC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00FAC" w:rsidRPr="00B478B9" w14:paraId="276565B8" w14:textId="77777777" w:rsidTr="00B8607F">
        <w:tc>
          <w:tcPr>
            <w:tcW w:w="804" w:type="dxa"/>
          </w:tcPr>
          <w:p w14:paraId="27786F8A" w14:textId="3404B22A" w:rsidR="00800FAC" w:rsidRPr="00B478B9" w:rsidRDefault="00800FAC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 xml:space="preserve">ЛР </w:t>
            </w:r>
            <w:r w:rsidR="00BB30B1" w:rsidRPr="00B478B9">
              <w:rPr>
                <w:rFonts w:cs="Times New Roman"/>
                <w:b/>
                <w:lang w:eastAsia="ru-RU"/>
              </w:rPr>
              <w:t>6</w:t>
            </w:r>
          </w:p>
        </w:tc>
        <w:tc>
          <w:tcPr>
            <w:tcW w:w="8824" w:type="dxa"/>
          </w:tcPr>
          <w:p w14:paraId="525BD0C8" w14:textId="1158244B" w:rsidR="00800FAC" w:rsidRPr="00B478B9" w:rsidRDefault="00BB30B1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800FAC" w:rsidRPr="00B478B9" w14:paraId="426302C1" w14:textId="77777777" w:rsidTr="00B8607F">
        <w:tc>
          <w:tcPr>
            <w:tcW w:w="804" w:type="dxa"/>
          </w:tcPr>
          <w:p w14:paraId="7E7891C4" w14:textId="0E85B1A6" w:rsidR="00800FAC" w:rsidRPr="00B478B9" w:rsidRDefault="00800FAC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ЛР 8</w:t>
            </w:r>
          </w:p>
        </w:tc>
        <w:tc>
          <w:tcPr>
            <w:tcW w:w="8824" w:type="dxa"/>
          </w:tcPr>
          <w:p w14:paraId="727D0CDA" w14:textId="39FCDF95" w:rsidR="00800FAC" w:rsidRPr="00B478B9" w:rsidRDefault="00800FAC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BB30B1" w:rsidRPr="00B478B9" w14:paraId="07C84637" w14:textId="77777777" w:rsidTr="00B8607F">
        <w:tc>
          <w:tcPr>
            <w:tcW w:w="804" w:type="dxa"/>
          </w:tcPr>
          <w:p w14:paraId="669ECBC5" w14:textId="16FA37CB" w:rsidR="00BB30B1" w:rsidRPr="00B478B9" w:rsidRDefault="00BB30B1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lastRenderedPageBreak/>
              <w:t>ЛР 15</w:t>
            </w:r>
          </w:p>
        </w:tc>
        <w:tc>
          <w:tcPr>
            <w:tcW w:w="8824" w:type="dxa"/>
          </w:tcPr>
          <w:p w14:paraId="74FC2299" w14:textId="78731F0F" w:rsidR="00BB30B1" w:rsidRPr="00B478B9" w:rsidRDefault="00BB30B1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</w:tbl>
    <w:p w14:paraId="77FC0E3F" w14:textId="77777777" w:rsidR="007E2D1F" w:rsidRPr="00B478B9" w:rsidRDefault="007E2D1F" w:rsidP="00B478B9">
      <w:pPr>
        <w:rPr>
          <w:rFonts w:cs="Times New Roman"/>
          <w:b/>
          <w:lang w:eastAsia="ru-RU"/>
        </w:rPr>
      </w:pPr>
    </w:p>
    <w:p w14:paraId="1BBB6EE4" w14:textId="6875DCF4" w:rsidR="007E2D1F" w:rsidRPr="00B478B9" w:rsidRDefault="007E2D1F" w:rsidP="00B478B9">
      <w:pPr>
        <w:rPr>
          <w:rFonts w:cs="Times New Roman"/>
          <w:b/>
          <w:lang w:eastAsia="ru-RU"/>
        </w:rPr>
      </w:pPr>
      <w:r w:rsidRPr="00B478B9">
        <w:rPr>
          <w:rFonts w:cs="Times New Roman"/>
          <w:b/>
          <w:lang w:eastAsia="ru-RU"/>
        </w:rPr>
        <w:t xml:space="preserve">2) </w:t>
      </w:r>
      <w:proofErr w:type="gramStart"/>
      <w:r w:rsidRPr="00B478B9">
        <w:rPr>
          <w:rFonts w:cs="Times New Roman"/>
          <w:b/>
          <w:lang w:eastAsia="ru-RU"/>
        </w:rPr>
        <w:t xml:space="preserve">метапредметные  </w:t>
      </w:r>
      <w:r w:rsidR="00A41140" w:rsidRPr="00B478B9">
        <w:rPr>
          <w:rFonts w:cs="Times New Roman"/>
          <w:b/>
          <w:lang w:eastAsia="ru-RU"/>
        </w:rPr>
        <w:t>результаты</w:t>
      </w:r>
      <w:proofErr w:type="gramEnd"/>
      <w:r w:rsidR="00A41140" w:rsidRPr="00B478B9">
        <w:rPr>
          <w:rFonts w:cs="Times New Roman"/>
          <w:b/>
          <w:lang w:eastAsia="ru-RU"/>
        </w:rPr>
        <w:t xml:space="preserve"> должны отражать:</w:t>
      </w:r>
    </w:p>
    <w:p w14:paraId="0099D8CE" w14:textId="77777777" w:rsidR="007E2D1F" w:rsidRPr="00B478B9" w:rsidRDefault="007E2D1F" w:rsidP="00B478B9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B478B9" w14:paraId="713828CA" w14:textId="77777777" w:rsidTr="009E28D5">
        <w:tc>
          <w:tcPr>
            <w:tcW w:w="804" w:type="dxa"/>
          </w:tcPr>
          <w:p w14:paraId="291EFE40" w14:textId="77777777" w:rsidR="007E2D1F" w:rsidRPr="00B478B9" w:rsidRDefault="007E2D1F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B478B9" w:rsidRDefault="007E2D1F" w:rsidP="00B478B9">
            <w:pPr>
              <w:jc w:val="center"/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B8607F" w:rsidRPr="00B478B9" w14:paraId="63407B31" w14:textId="77777777" w:rsidTr="009E28D5">
        <w:tc>
          <w:tcPr>
            <w:tcW w:w="804" w:type="dxa"/>
          </w:tcPr>
          <w:p w14:paraId="4F19D941" w14:textId="347DD119" w:rsidR="00B8607F" w:rsidRPr="00B478B9" w:rsidRDefault="00B8607F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8824" w:type="dxa"/>
          </w:tcPr>
          <w:p w14:paraId="2DB065DC" w14:textId="71281188" w:rsidR="00B8607F" w:rsidRPr="00B478B9" w:rsidRDefault="00B8607F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B30B1" w:rsidRPr="00B478B9" w14:paraId="08C5D31A" w14:textId="77777777" w:rsidTr="009E28D5">
        <w:tc>
          <w:tcPr>
            <w:tcW w:w="804" w:type="dxa"/>
          </w:tcPr>
          <w:p w14:paraId="31F301ED" w14:textId="25C1F395" w:rsidR="00BB30B1" w:rsidRPr="00B478B9" w:rsidRDefault="00BB30B1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МР 6</w:t>
            </w:r>
          </w:p>
        </w:tc>
        <w:tc>
          <w:tcPr>
            <w:tcW w:w="8824" w:type="dxa"/>
          </w:tcPr>
          <w:p w14:paraId="529DBF6E" w14:textId="0625FBAA" w:rsidR="00BB30B1" w:rsidRPr="00B478B9" w:rsidRDefault="00BB30B1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умение определять назначение и функции различных социальных институтов</w:t>
            </w:r>
          </w:p>
        </w:tc>
      </w:tr>
      <w:tr w:rsidR="00B8607F" w:rsidRPr="00B478B9" w14:paraId="4B16BFBB" w14:textId="77777777" w:rsidTr="009E28D5">
        <w:tc>
          <w:tcPr>
            <w:tcW w:w="804" w:type="dxa"/>
          </w:tcPr>
          <w:p w14:paraId="77CCDC42" w14:textId="29358099" w:rsidR="00B8607F" w:rsidRPr="00B478B9" w:rsidRDefault="00B8607F" w:rsidP="00B478B9">
            <w:pPr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МР 8</w:t>
            </w:r>
          </w:p>
        </w:tc>
        <w:tc>
          <w:tcPr>
            <w:tcW w:w="8824" w:type="dxa"/>
          </w:tcPr>
          <w:p w14:paraId="092AD414" w14:textId="04934088" w:rsidR="00B8607F" w:rsidRPr="00B478B9" w:rsidRDefault="00B8607F" w:rsidP="00B478B9">
            <w:pPr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</w:tbl>
    <w:p w14:paraId="3BC2F193" w14:textId="77777777" w:rsidR="007E2D1F" w:rsidRPr="00B478B9" w:rsidRDefault="007E2D1F" w:rsidP="00B478B9">
      <w:pPr>
        <w:rPr>
          <w:rFonts w:cs="Times New Roman"/>
          <w:b/>
          <w:lang w:eastAsia="ru-RU"/>
        </w:rPr>
      </w:pPr>
    </w:p>
    <w:p w14:paraId="25A55459" w14:textId="77777777" w:rsidR="00A41140" w:rsidRPr="00B478B9" w:rsidRDefault="00A41140" w:rsidP="00B478B9">
      <w:pPr>
        <w:rPr>
          <w:rFonts w:cs="Times New Roman"/>
          <w:b/>
          <w:lang w:eastAsia="ru-RU"/>
        </w:rPr>
      </w:pPr>
    </w:p>
    <w:p w14:paraId="40BA6806" w14:textId="61240D9E" w:rsidR="007E2D1F" w:rsidRPr="00B478B9" w:rsidRDefault="007E2D1F" w:rsidP="00B478B9">
      <w:pPr>
        <w:rPr>
          <w:rFonts w:cs="Times New Roman"/>
          <w:b/>
          <w:lang w:eastAsia="ru-RU"/>
        </w:rPr>
      </w:pPr>
      <w:r w:rsidRPr="00B478B9">
        <w:rPr>
          <w:rFonts w:cs="Times New Roman"/>
          <w:b/>
          <w:lang w:eastAsia="ru-RU"/>
        </w:rPr>
        <w:t>3) предметные</w:t>
      </w:r>
      <w:r w:rsidR="00A41140" w:rsidRPr="00B478B9">
        <w:rPr>
          <w:rFonts w:cs="Times New Roman"/>
          <w:b/>
          <w:lang w:eastAsia="ru-RU"/>
        </w:rPr>
        <w:t xml:space="preserve"> результаты должны отражать:</w:t>
      </w:r>
    </w:p>
    <w:p w14:paraId="4A357CEE" w14:textId="77777777" w:rsidR="007E2D1F" w:rsidRPr="00B478B9" w:rsidRDefault="007E2D1F" w:rsidP="00B478B9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B478B9" w14:paraId="65E5E6B5" w14:textId="77777777" w:rsidTr="00664763">
        <w:tc>
          <w:tcPr>
            <w:tcW w:w="804" w:type="dxa"/>
          </w:tcPr>
          <w:p w14:paraId="01068CA2" w14:textId="77777777" w:rsidR="007E2D1F" w:rsidRPr="00B478B9" w:rsidRDefault="007E2D1F" w:rsidP="00B478B9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734DD1FB" w14:textId="77777777" w:rsidR="007E2D1F" w:rsidRPr="00B478B9" w:rsidRDefault="007E2D1F" w:rsidP="00B478B9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0B7D6DB1" w14:textId="7969CC10" w:rsidR="007E2D1F" w:rsidRPr="00B478B9" w:rsidRDefault="00186E80" w:rsidP="00B478B9">
            <w:pPr>
              <w:suppressAutoHyphens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  <w:b/>
                <w:lang w:eastAsia="ru-RU"/>
              </w:rPr>
              <w:t>Обществознания</w:t>
            </w:r>
          </w:p>
        </w:tc>
      </w:tr>
      <w:tr w:rsidR="007E2D1F" w:rsidRPr="00B478B9" w14:paraId="5BA6276C" w14:textId="77777777" w:rsidTr="00664763">
        <w:tc>
          <w:tcPr>
            <w:tcW w:w="804" w:type="dxa"/>
          </w:tcPr>
          <w:p w14:paraId="3FD08B91" w14:textId="77777777" w:rsidR="007E2D1F" w:rsidRPr="00B478B9" w:rsidRDefault="007E2D1F" w:rsidP="00B478B9">
            <w:pPr>
              <w:suppressAutoHyphens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ПР 1</w:t>
            </w:r>
          </w:p>
        </w:tc>
        <w:tc>
          <w:tcPr>
            <w:tcW w:w="8824" w:type="dxa"/>
          </w:tcPr>
          <w:p w14:paraId="3E86FD09" w14:textId="7287487C" w:rsidR="007E2D1F" w:rsidRPr="00B478B9" w:rsidRDefault="00BB30B1" w:rsidP="00B478B9">
            <w:pPr>
              <w:suppressAutoHyphens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</w:t>
            </w:r>
          </w:p>
        </w:tc>
      </w:tr>
      <w:tr w:rsidR="007E2D1F" w:rsidRPr="00B478B9" w14:paraId="5378F6C4" w14:textId="77777777" w:rsidTr="00664763">
        <w:tc>
          <w:tcPr>
            <w:tcW w:w="804" w:type="dxa"/>
          </w:tcPr>
          <w:p w14:paraId="10433C52" w14:textId="77777777" w:rsidR="007E2D1F" w:rsidRPr="00B478B9" w:rsidRDefault="007E2D1F" w:rsidP="00B478B9">
            <w:pPr>
              <w:suppressAutoHyphens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ПР 2</w:t>
            </w:r>
          </w:p>
        </w:tc>
        <w:tc>
          <w:tcPr>
            <w:tcW w:w="8824" w:type="dxa"/>
          </w:tcPr>
          <w:p w14:paraId="7E6DC058" w14:textId="1F57E750" w:rsidR="007E2D1F" w:rsidRPr="00B478B9" w:rsidRDefault="00BB30B1" w:rsidP="00B478B9">
            <w:pPr>
              <w:suppressAutoHyphens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владение базовым понятийным аппаратом социальных наук</w:t>
            </w:r>
          </w:p>
        </w:tc>
      </w:tr>
      <w:tr w:rsidR="007E2D1F" w:rsidRPr="00B478B9" w14:paraId="07F24833" w14:textId="77777777" w:rsidTr="00664763">
        <w:tc>
          <w:tcPr>
            <w:tcW w:w="804" w:type="dxa"/>
          </w:tcPr>
          <w:p w14:paraId="629F8E59" w14:textId="77777777" w:rsidR="007E2D1F" w:rsidRPr="00B478B9" w:rsidRDefault="007E2D1F" w:rsidP="00B478B9">
            <w:pPr>
              <w:suppressAutoHyphens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ПР 3</w:t>
            </w:r>
          </w:p>
        </w:tc>
        <w:tc>
          <w:tcPr>
            <w:tcW w:w="8824" w:type="dxa"/>
          </w:tcPr>
          <w:p w14:paraId="1E24E1AC" w14:textId="34012BBF" w:rsidR="007E2D1F" w:rsidRPr="00B478B9" w:rsidRDefault="00BB30B1" w:rsidP="00B478B9">
            <w:pPr>
              <w:suppressAutoHyphens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</w:tr>
      <w:tr w:rsidR="007E2D1F" w:rsidRPr="00B478B9" w14:paraId="042A8D1F" w14:textId="77777777" w:rsidTr="00664763">
        <w:tc>
          <w:tcPr>
            <w:tcW w:w="804" w:type="dxa"/>
          </w:tcPr>
          <w:p w14:paraId="74C86F4B" w14:textId="77777777" w:rsidR="007E2D1F" w:rsidRPr="00B478B9" w:rsidRDefault="007E2D1F" w:rsidP="00B478B9">
            <w:pPr>
              <w:suppressAutoHyphens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 xml:space="preserve">ПР 4 </w:t>
            </w:r>
          </w:p>
        </w:tc>
        <w:tc>
          <w:tcPr>
            <w:tcW w:w="8824" w:type="dxa"/>
          </w:tcPr>
          <w:p w14:paraId="486274E0" w14:textId="3234B29A" w:rsidR="007E2D1F" w:rsidRPr="00B478B9" w:rsidRDefault="00BB30B1" w:rsidP="00B478B9">
            <w:pPr>
              <w:suppressAutoHyphens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</w:tr>
      <w:tr w:rsidR="00465E16" w:rsidRPr="00B478B9" w14:paraId="1C06555A" w14:textId="77777777" w:rsidTr="00664763">
        <w:tc>
          <w:tcPr>
            <w:tcW w:w="804" w:type="dxa"/>
          </w:tcPr>
          <w:p w14:paraId="56E6EFBC" w14:textId="459664C5" w:rsidR="00465E16" w:rsidRPr="00B478B9" w:rsidRDefault="00465E16" w:rsidP="00B478B9">
            <w:pPr>
              <w:suppressAutoHyphens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ПР 5</w:t>
            </w:r>
          </w:p>
        </w:tc>
        <w:tc>
          <w:tcPr>
            <w:tcW w:w="8824" w:type="dxa"/>
          </w:tcPr>
          <w:p w14:paraId="7487E26D" w14:textId="62EE3B50" w:rsidR="00465E16" w:rsidRPr="00B478B9" w:rsidRDefault="00BB30B1" w:rsidP="00B478B9">
            <w:pPr>
              <w:suppressAutoHyphens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сформированность представлений о методах познания социальных явлений и процессов</w:t>
            </w:r>
          </w:p>
        </w:tc>
      </w:tr>
      <w:bookmarkEnd w:id="3"/>
      <w:tr w:rsidR="00465E16" w:rsidRPr="00B478B9" w14:paraId="16839E33" w14:textId="77777777" w:rsidTr="00664763">
        <w:tc>
          <w:tcPr>
            <w:tcW w:w="804" w:type="dxa"/>
          </w:tcPr>
          <w:p w14:paraId="3CD0DEA3" w14:textId="3B7E360D" w:rsidR="00465E16" w:rsidRPr="00B478B9" w:rsidRDefault="00465E16" w:rsidP="00B478B9">
            <w:pPr>
              <w:suppressAutoHyphens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 xml:space="preserve">ПР </w:t>
            </w:r>
            <w:r w:rsidR="00800FAC" w:rsidRPr="00B478B9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8824" w:type="dxa"/>
          </w:tcPr>
          <w:p w14:paraId="33F9F047" w14:textId="4FD6CFAD" w:rsidR="00465E16" w:rsidRPr="00B478B9" w:rsidRDefault="00BB30B1" w:rsidP="00B478B9">
            <w:pPr>
              <w:suppressAutoHyphens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465E16" w:rsidRPr="00B478B9" w14:paraId="3D051E7F" w14:textId="77777777" w:rsidTr="00664763">
        <w:tc>
          <w:tcPr>
            <w:tcW w:w="804" w:type="dxa"/>
          </w:tcPr>
          <w:p w14:paraId="7F4B07ED" w14:textId="5050A184" w:rsidR="00465E16" w:rsidRPr="00B478B9" w:rsidRDefault="00465E16" w:rsidP="00B478B9">
            <w:pPr>
              <w:suppressAutoHyphens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 xml:space="preserve">ПР </w:t>
            </w:r>
            <w:r w:rsidR="00800FAC" w:rsidRPr="00B478B9">
              <w:rPr>
                <w:rFonts w:cs="Times New Roman"/>
                <w:b/>
                <w:bCs/>
              </w:rPr>
              <w:t>7</w:t>
            </w:r>
          </w:p>
        </w:tc>
        <w:tc>
          <w:tcPr>
            <w:tcW w:w="8824" w:type="dxa"/>
          </w:tcPr>
          <w:p w14:paraId="7C7C0628" w14:textId="6468E270" w:rsidR="00465E16" w:rsidRPr="00B478B9" w:rsidRDefault="00BB30B1" w:rsidP="00B478B9">
            <w:pPr>
              <w:suppressAutoHyphens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      </w:r>
          </w:p>
        </w:tc>
      </w:tr>
    </w:tbl>
    <w:p w14:paraId="536A7AF5" w14:textId="77777777" w:rsidR="00BB30B1" w:rsidRPr="00B478B9" w:rsidRDefault="00BB30B1" w:rsidP="00B478B9">
      <w:pPr>
        <w:suppressAutoHyphens w:val="0"/>
        <w:rPr>
          <w:rFonts w:cs="Times New Roman"/>
          <w:b/>
          <w:bCs/>
        </w:rPr>
      </w:pPr>
    </w:p>
    <w:p w14:paraId="4086C32B" w14:textId="52A1AC87" w:rsidR="007E2D1F" w:rsidRPr="00B478B9" w:rsidRDefault="007E2D1F" w:rsidP="00B478B9">
      <w:pPr>
        <w:suppressAutoHyphens w:val="0"/>
        <w:rPr>
          <w:rFonts w:cs="Times New Roman"/>
          <w:b/>
        </w:rPr>
      </w:pPr>
    </w:p>
    <w:p w14:paraId="1F649ADA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71954E92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586D1A45" w14:textId="36824785" w:rsidR="00B478B9" w:rsidRDefault="00B478B9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3EFE7F26" w14:textId="77777777" w:rsidR="00A100E3" w:rsidRPr="00B478B9" w:rsidRDefault="00A100E3" w:rsidP="00B478B9">
      <w:pPr>
        <w:spacing w:after="120"/>
        <w:rPr>
          <w:rFonts w:cs="Times New Roman"/>
          <w:b/>
        </w:rPr>
      </w:pPr>
    </w:p>
    <w:p w14:paraId="6C95A1C7" w14:textId="4A9EEAD5" w:rsidR="00245699" w:rsidRPr="00B478B9" w:rsidRDefault="00245699" w:rsidP="00B478B9">
      <w:pPr>
        <w:numPr>
          <w:ilvl w:val="0"/>
          <w:numId w:val="6"/>
        </w:numPr>
        <w:spacing w:after="120"/>
        <w:jc w:val="center"/>
        <w:rPr>
          <w:rFonts w:cs="Times New Roman"/>
          <w:b/>
        </w:rPr>
      </w:pPr>
      <w:r w:rsidRPr="00B478B9">
        <w:rPr>
          <w:rFonts w:cs="Times New Roman"/>
          <w:b/>
        </w:rPr>
        <w:t xml:space="preserve">СТРУКТУРА И СОДЕРЖАНИЕ </w:t>
      </w:r>
      <w:r w:rsidR="00664763" w:rsidRPr="00B478B9">
        <w:rPr>
          <w:rFonts w:cs="Times New Roman"/>
          <w:b/>
        </w:rPr>
        <w:t>УЧЕБНОГО ПРЕДМЕТА</w:t>
      </w:r>
    </w:p>
    <w:p w14:paraId="436C51E5" w14:textId="77777777" w:rsidR="00A100E3" w:rsidRPr="00B478B9" w:rsidRDefault="00A100E3" w:rsidP="00B478B9">
      <w:pPr>
        <w:spacing w:after="120"/>
        <w:ind w:left="360"/>
        <w:rPr>
          <w:rFonts w:cs="Times New Roman"/>
          <w:b/>
        </w:rPr>
      </w:pPr>
    </w:p>
    <w:p w14:paraId="51F97892" w14:textId="44755233" w:rsidR="005B2746" w:rsidRPr="00B478B9" w:rsidRDefault="005B2746" w:rsidP="00B478B9">
      <w:pPr>
        <w:pStyle w:val="af5"/>
        <w:numPr>
          <w:ilvl w:val="1"/>
          <w:numId w:val="6"/>
        </w:numPr>
        <w:rPr>
          <w:rFonts w:cs="Times New Roman"/>
          <w:b/>
        </w:rPr>
      </w:pPr>
      <w:r w:rsidRPr="00B478B9">
        <w:rPr>
          <w:rFonts w:cs="Times New Roman"/>
          <w:b/>
        </w:rPr>
        <w:t>Объем учебного предмета и виды учебной работы</w:t>
      </w:r>
    </w:p>
    <w:p w14:paraId="5020D6F6" w14:textId="77777777" w:rsidR="00245699" w:rsidRPr="00B478B9" w:rsidRDefault="00245699" w:rsidP="00B478B9">
      <w:pPr>
        <w:spacing w:after="120"/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A100E3" w:rsidRPr="00B478B9" w14:paraId="2DBE05F5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6E37176" w14:textId="77777777" w:rsidR="00A100E3" w:rsidRPr="00B478B9" w:rsidRDefault="00A100E3" w:rsidP="00B478B9">
            <w:pPr>
              <w:spacing w:after="200"/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848A65" w14:textId="77777777" w:rsidR="00A100E3" w:rsidRPr="00B478B9" w:rsidRDefault="00A100E3" w:rsidP="00B478B9">
            <w:pPr>
              <w:spacing w:after="200"/>
              <w:rPr>
                <w:rFonts w:cs="Times New Roman"/>
                <w:b/>
                <w:iCs/>
                <w:lang w:eastAsia="ru-RU"/>
              </w:rPr>
            </w:pPr>
            <w:r w:rsidRPr="00B478B9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A100E3" w:rsidRPr="00B478B9" w14:paraId="130F51D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6DF7437F" w14:textId="23A5DE0F" w:rsidR="00A100E3" w:rsidRPr="00B478B9" w:rsidRDefault="005B2746" w:rsidP="00B478B9">
            <w:pPr>
              <w:spacing w:after="200"/>
              <w:rPr>
                <w:rFonts w:cs="Times New Roman"/>
                <w:b/>
                <w:lang w:eastAsia="ru-RU"/>
              </w:rPr>
            </w:pPr>
            <w:r w:rsidRPr="00B478B9">
              <w:rPr>
                <w:rFonts w:cs="Times New Roman"/>
                <w:b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27" w:type="pct"/>
            <w:vAlign w:val="center"/>
          </w:tcPr>
          <w:p w14:paraId="41E54185" w14:textId="6070D39F" w:rsidR="00A100E3" w:rsidRPr="00B478B9" w:rsidRDefault="009E28D5" w:rsidP="00B478B9">
            <w:pPr>
              <w:spacing w:after="200"/>
              <w:rPr>
                <w:rFonts w:cs="Times New Roman"/>
                <w:b/>
                <w:iCs/>
                <w:lang w:eastAsia="ru-RU"/>
              </w:rPr>
            </w:pPr>
            <w:r w:rsidRPr="00B478B9">
              <w:rPr>
                <w:rFonts w:cs="Times New Roman"/>
                <w:b/>
                <w:iCs/>
                <w:lang w:eastAsia="ru-RU"/>
              </w:rPr>
              <w:t>1</w:t>
            </w:r>
            <w:r w:rsidR="00E52CDD" w:rsidRPr="00B478B9">
              <w:rPr>
                <w:rFonts w:cs="Times New Roman"/>
                <w:b/>
                <w:iCs/>
                <w:lang w:eastAsia="ru-RU"/>
              </w:rPr>
              <w:t>46</w:t>
            </w:r>
          </w:p>
        </w:tc>
      </w:tr>
      <w:tr w:rsidR="00A100E3" w:rsidRPr="00B478B9" w14:paraId="487AC97D" w14:textId="77777777" w:rsidTr="00ED3BDC">
        <w:trPr>
          <w:trHeight w:val="490"/>
        </w:trPr>
        <w:tc>
          <w:tcPr>
            <w:tcW w:w="5000" w:type="pct"/>
            <w:gridSpan w:val="2"/>
            <w:vAlign w:val="center"/>
          </w:tcPr>
          <w:p w14:paraId="4DC2E292" w14:textId="77777777" w:rsidR="00A100E3" w:rsidRPr="00B478B9" w:rsidRDefault="00A100E3" w:rsidP="00B478B9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A100E3" w:rsidRPr="00B478B9" w14:paraId="43068D2D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990A112" w14:textId="77777777" w:rsidR="00A100E3" w:rsidRPr="00B478B9" w:rsidRDefault="00A100E3" w:rsidP="00B478B9">
            <w:pPr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C7FEF28" w14:textId="5B1F8281" w:rsidR="00A100E3" w:rsidRPr="00B478B9" w:rsidRDefault="009E28D5" w:rsidP="00B478B9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478B9">
              <w:rPr>
                <w:rFonts w:cs="Times New Roman"/>
                <w:iCs/>
                <w:lang w:eastAsia="ru-RU"/>
              </w:rPr>
              <w:t>1</w:t>
            </w:r>
            <w:r w:rsidR="006105B7" w:rsidRPr="00B478B9">
              <w:rPr>
                <w:rFonts w:cs="Times New Roman"/>
                <w:iCs/>
                <w:lang w:eastAsia="ru-RU"/>
              </w:rPr>
              <w:t>2</w:t>
            </w:r>
            <w:r w:rsidR="00E52CDD" w:rsidRPr="00B478B9">
              <w:rPr>
                <w:rFonts w:cs="Times New Roman"/>
                <w:iCs/>
                <w:lang w:eastAsia="ru-RU"/>
              </w:rPr>
              <w:t>0</w:t>
            </w:r>
          </w:p>
        </w:tc>
      </w:tr>
      <w:tr w:rsidR="00A100E3" w:rsidRPr="00B478B9" w14:paraId="25B7E2E6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BEC264C" w14:textId="5C002B26" w:rsidR="00A100E3" w:rsidRPr="00B478B9" w:rsidRDefault="00A100E3" w:rsidP="00B478B9">
            <w:pPr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практические занятия</w:t>
            </w:r>
            <w:r w:rsidRPr="00B478B9">
              <w:rPr>
                <w:rFonts w:cs="Times New Roman"/>
                <w:i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4D85EBE7" w14:textId="2250986E" w:rsidR="00A100E3" w:rsidRPr="00B478B9" w:rsidRDefault="00974ED9" w:rsidP="00B478B9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478B9">
              <w:rPr>
                <w:rFonts w:cs="Times New Roman"/>
                <w:iCs/>
                <w:lang w:eastAsia="ru-RU"/>
              </w:rPr>
              <w:t>1</w:t>
            </w:r>
            <w:r w:rsidR="006105B7" w:rsidRPr="00B478B9">
              <w:rPr>
                <w:rFonts w:cs="Times New Roman"/>
                <w:iCs/>
                <w:lang w:eastAsia="ru-RU"/>
              </w:rPr>
              <w:t>0</w:t>
            </w:r>
          </w:p>
        </w:tc>
      </w:tr>
      <w:tr w:rsidR="00A100E3" w:rsidRPr="00B478B9" w14:paraId="62BCBE3C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A884D33" w14:textId="25BD6713" w:rsidR="00A100E3" w:rsidRPr="00B478B9" w:rsidRDefault="00A100E3" w:rsidP="00B478B9">
            <w:pPr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14:paraId="7A06677A" w14:textId="77777777" w:rsidR="00A100E3" w:rsidRPr="00B478B9" w:rsidRDefault="00A100E3" w:rsidP="00B478B9">
            <w:pPr>
              <w:spacing w:after="200"/>
              <w:rPr>
                <w:rFonts w:cs="Times New Roman"/>
                <w:iCs/>
                <w:lang w:eastAsia="ru-RU"/>
              </w:rPr>
            </w:pPr>
          </w:p>
        </w:tc>
      </w:tr>
      <w:tr w:rsidR="00A100E3" w:rsidRPr="00B478B9" w14:paraId="06B7ECA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6D47703" w14:textId="77777777" w:rsidR="00A100E3" w:rsidRPr="00B478B9" w:rsidRDefault="00A100E3" w:rsidP="00B478B9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478B9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3FE67233" w14:textId="66D2C6E8" w:rsidR="00A100E3" w:rsidRPr="00B478B9" w:rsidRDefault="00E52CDD" w:rsidP="00B478B9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478B9">
              <w:rPr>
                <w:rFonts w:cs="Times New Roman"/>
                <w:iCs/>
                <w:lang w:eastAsia="ru-RU"/>
              </w:rPr>
              <w:t>10</w:t>
            </w:r>
          </w:p>
        </w:tc>
      </w:tr>
      <w:tr w:rsidR="00A100E3" w:rsidRPr="00B478B9" w14:paraId="4EC610FE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798A5133" w14:textId="77777777" w:rsidR="00664763" w:rsidRPr="00B478B9" w:rsidRDefault="00A100E3" w:rsidP="00B478B9">
            <w:pPr>
              <w:rPr>
                <w:rFonts w:cs="Times New Roman"/>
                <w:b/>
                <w:iCs/>
                <w:lang w:eastAsia="ru-RU"/>
              </w:rPr>
            </w:pPr>
            <w:r w:rsidRPr="00B478B9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3A6E35B5" w14:textId="16B02514" w:rsidR="006105B7" w:rsidRPr="00B478B9" w:rsidRDefault="006105B7" w:rsidP="00B478B9">
            <w:pPr>
              <w:rPr>
                <w:rFonts w:cs="Times New Roman"/>
                <w:iCs/>
                <w:lang w:eastAsia="ru-RU"/>
              </w:rPr>
            </w:pPr>
            <w:r w:rsidRPr="00B478B9">
              <w:rPr>
                <w:rFonts w:cs="Times New Roman"/>
                <w:iCs/>
                <w:lang w:eastAsia="ru-RU"/>
              </w:rPr>
              <w:t>1</w:t>
            </w:r>
            <w:r w:rsidR="00E52CDD" w:rsidRPr="00B478B9">
              <w:rPr>
                <w:rFonts w:cs="Times New Roman"/>
                <w:iCs/>
                <w:lang w:eastAsia="ru-RU"/>
              </w:rPr>
              <w:t>, 2</w:t>
            </w:r>
            <w:r w:rsidRPr="00B478B9">
              <w:rPr>
                <w:rFonts w:cs="Times New Roman"/>
                <w:iCs/>
                <w:lang w:eastAsia="ru-RU"/>
              </w:rPr>
              <w:t xml:space="preserve"> семестр: Контрольная работа</w:t>
            </w:r>
          </w:p>
          <w:p w14:paraId="58FE0873" w14:textId="3AFE00A9" w:rsidR="00A100E3" w:rsidRPr="00B478B9" w:rsidRDefault="00E52CDD" w:rsidP="00B478B9">
            <w:pPr>
              <w:rPr>
                <w:rFonts w:cs="Times New Roman"/>
                <w:i/>
                <w:lang w:eastAsia="ru-RU"/>
              </w:rPr>
            </w:pPr>
            <w:r w:rsidRPr="00B478B9">
              <w:rPr>
                <w:rFonts w:cs="Times New Roman"/>
                <w:iCs/>
                <w:lang w:eastAsia="ru-RU"/>
              </w:rPr>
              <w:t>3</w:t>
            </w:r>
            <w:r w:rsidR="006105B7" w:rsidRPr="00B478B9">
              <w:rPr>
                <w:rFonts w:cs="Times New Roman"/>
                <w:iCs/>
                <w:lang w:eastAsia="ru-RU"/>
              </w:rPr>
              <w:t xml:space="preserve"> семестр: Дифференцированный зачёт</w:t>
            </w:r>
          </w:p>
        </w:tc>
        <w:tc>
          <w:tcPr>
            <w:tcW w:w="927" w:type="pct"/>
            <w:vAlign w:val="center"/>
          </w:tcPr>
          <w:p w14:paraId="1C0CE203" w14:textId="77777777" w:rsidR="00664763" w:rsidRPr="00B478B9" w:rsidRDefault="00664763" w:rsidP="00B478B9">
            <w:pPr>
              <w:rPr>
                <w:rFonts w:cs="Times New Roman"/>
                <w:iCs/>
                <w:lang w:eastAsia="ru-RU"/>
              </w:rPr>
            </w:pPr>
          </w:p>
          <w:p w14:paraId="241BC57C" w14:textId="7ACDDFEE" w:rsidR="00F5377C" w:rsidRPr="00B478B9" w:rsidRDefault="00E52CDD" w:rsidP="00B478B9">
            <w:pPr>
              <w:rPr>
                <w:rFonts w:cs="Times New Roman"/>
                <w:iCs/>
                <w:lang w:eastAsia="ru-RU"/>
              </w:rPr>
            </w:pPr>
            <w:r w:rsidRPr="00B478B9">
              <w:rPr>
                <w:rFonts w:cs="Times New Roman"/>
                <w:iCs/>
                <w:lang w:eastAsia="ru-RU"/>
              </w:rPr>
              <w:t>4</w:t>
            </w:r>
            <w:r w:rsidR="00F5377C" w:rsidRPr="00B478B9">
              <w:rPr>
                <w:rFonts w:cs="Times New Roman"/>
                <w:iCs/>
                <w:lang w:eastAsia="ru-RU"/>
              </w:rPr>
              <w:t xml:space="preserve"> </w:t>
            </w:r>
          </w:p>
          <w:p w14:paraId="2496F873" w14:textId="5977386C" w:rsidR="00A100E3" w:rsidRPr="00B478B9" w:rsidRDefault="006105B7" w:rsidP="00B478B9">
            <w:pPr>
              <w:rPr>
                <w:rFonts w:cs="Times New Roman"/>
                <w:iCs/>
                <w:lang w:eastAsia="ru-RU"/>
              </w:rPr>
            </w:pPr>
            <w:r w:rsidRPr="00B478B9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3050A65C" w14:textId="77777777" w:rsidR="00A41140" w:rsidRPr="00B478B9" w:rsidRDefault="00A41140" w:rsidP="00B478B9">
      <w:pPr>
        <w:suppressAutoHyphens w:val="0"/>
        <w:rPr>
          <w:rFonts w:cs="Times New Roman"/>
        </w:rPr>
      </w:pPr>
    </w:p>
    <w:p w14:paraId="58E66362" w14:textId="6DEEC9AD" w:rsidR="00974ED9" w:rsidRPr="00B478B9" w:rsidRDefault="00664763" w:rsidP="00B478B9">
      <w:pPr>
        <w:numPr>
          <w:ilvl w:val="1"/>
          <w:numId w:val="7"/>
        </w:numPr>
        <w:tabs>
          <w:tab w:val="num" w:pos="0"/>
        </w:tabs>
        <w:ind w:left="0" w:right="-143" w:firstLine="709"/>
        <w:rPr>
          <w:rFonts w:cs="Times New Roman"/>
          <w:b/>
        </w:rPr>
      </w:pPr>
      <w:r w:rsidRPr="00B478B9">
        <w:rPr>
          <w:rFonts w:cs="Times New Roman"/>
          <w:b/>
          <w:lang w:eastAsia="ru-RU"/>
        </w:rPr>
        <w:t>Содержание учебного предмета</w:t>
      </w:r>
    </w:p>
    <w:p w14:paraId="491F1C18" w14:textId="3A70CB41" w:rsidR="00BF0346" w:rsidRPr="00B478B9" w:rsidRDefault="00BF0346" w:rsidP="00B478B9">
      <w:pPr>
        <w:ind w:left="709" w:right="-143"/>
        <w:rPr>
          <w:rFonts w:cs="Times New Roman"/>
          <w:b/>
          <w:bCs/>
        </w:rPr>
      </w:pPr>
      <w:r w:rsidRPr="00B478B9">
        <w:rPr>
          <w:rFonts w:cs="Times New Roman"/>
          <w:b/>
          <w:bCs/>
        </w:rPr>
        <w:t xml:space="preserve">Тема 1. </w:t>
      </w:r>
      <w:r w:rsidR="006105B7" w:rsidRPr="00B478B9">
        <w:rPr>
          <w:rFonts w:cs="Times New Roman"/>
          <w:b/>
          <w:bCs/>
        </w:rPr>
        <w:t>Общество как сложная система</w:t>
      </w:r>
    </w:p>
    <w:p w14:paraId="7E75D681" w14:textId="77777777" w:rsidR="00B37F0D" w:rsidRPr="00B478B9" w:rsidRDefault="00B37F0D" w:rsidP="00B478B9">
      <w:pPr>
        <w:ind w:left="1128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Общество как сложная динамическая система. Подсистемы и элементы общества. Специфика общественных отношений. </w:t>
      </w:r>
    </w:p>
    <w:p w14:paraId="09B3111F" w14:textId="77777777" w:rsidR="00B37F0D" w:rsidRPr="00B478B9" w:rsidRDefault="00B37F0D" w:rsidP="00B478B9">
      <w:pPr>
        <w:ind w:left="1128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Основные институты общества, их функции. Основные признаки общества. Страна, государство и нация.</w:t>
      </w:r>
    </w:p>
    <w:p w14:paraId="35A48849" w14:textId="77777777" w:rsidR="00B37F0D" w:rsidRPr="00B478B9" w:rsidRDefault="00B37F0D" w:rsidP="00B478B9">
      <w:pPr>
        <w:ind w:left="1128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Общество и природа. Значение техногенных революций: аграрной, индустриальной, информационной. Противоречивость воздействия людей на природную среду. </w:t>
      </w:r>
    </w:p>
    <w:p w14:paraId="040D30F0" w14:textId="77777777" w:rsidR="00B37F0D" w:rsidRPr="00B478B9" w:rsidRDefault="00B37F0D" w:rsidP="00B478B9">
      <w:pPr>
        <w:ind w:left="1128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Особенности современного мира. Процессы глобализации. Антиглобализм, его причины и проявления. </w:t>
      </w:r>
    </w:p>
    <w:p w14:paraId="091B278E" w14:textId="77777777" w:rsidR="00B37F0D" w:rsidRPr="00B478B9" w:rsidRDefault="00B37F0D" w:rsidP="00B478B9">
      <w:pPr>
        <w:ind w:left="1128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14:paraId="71C9272F" w14:textId="77777777" w:rsidR="00B37F0D" w:rsidRPr="00B478B9" w:rsidRDefault="00B37F0D" w:rsidP="00B478B9">
      <w:pPr>
        <w:ind w:left="1128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Многовариантность общественного развития. Эволюция и революция как формы социального изменения. Понятие общественного прогресса. </w:t>
      </w:r>
    </w:p>
    <w:p w14:paraId="4CF1238B" w14:textId="77777777" w:rsidR="00B37F0D" w:rsidRPr="00B478B9" w:rsidRDefault="00B37F0D" w:rsidP="00B478B9">
      <w:pPr>
        <w:ind w:left="1128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Цивилизация и формация. Общество: традиционное, индустриальное, постиндустриальное (информационное)</w:t>
      </w:r>
    </w:p>
    <w:p w14:paraId="0F8FDA30" w14:textId="77777777" w:rsidR="00B37F0D" w:rsidRPr="00B478B9" w:rsidRDefault="00B37F0D" w:rsidP="00B478B9">
      <w:pPr>
        <w:ind w:left="1128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Общество, как сложная динамическая система</w:t>
      </w:r>
    </w:p>
    <w:p w14:paraId="1927DF28" w14:textId="77777777" w:rsidR="00E80C42" w:rsidRPr="00B478B9" w:rsidRDefault="00E80C42" w:rsidP="00B478B9">
      <w:pPr>
        <w:ind w:left="709" w:right="-143"/>
        <w:rPr>
          <w:rFonts w:cs="Times New Roman"/>
          <w:lang w:eastAsia="ru-RU"/>
        </w:rPr>
      </w:pPr>
    </w:p>
    <w:p w14:paraId="4BE578AA" w14:textId="742AE76A" w:rsidR="00BC61EE" w:rsidRPr="00B478B9" w:rsidRDefault="00E80C42" w:rsidP="00B478B9">
      <w:pPr>
        <w:ind w:left="709" w:right="-143"/>
        <w:rPr>
          <w:rFonts w:cs="Times New Roman"/>
          <w:b/>
          <w:bCs/>
          <w:lang w:eastAsia="ru-RU"/>
        </w:rPr>
      </w:pPr>
      <w:r w:rsidRPr="00B478B9">
        <w:rPr>
          <w:rFonts w:cs="Times New Roman"/>
          <w:b/>
          <w:bCs/>
          <w:lang w:eastAsia="ru-RU"/>
        </w:rPr>
        <w:t xml:space="preserve">Тема 2. </w:t>
      </w:r>
      <w:r w:rsidR="00B37F0D" w:rsidRPr="00B478B9">
        <w:rPr>
          <w:rFonts w:cs="Times New Roman"/>
          <w:b/>
          <w:bCs/>
          <w:lang w:eastAsia="ru-RU"/>
        </w:rPr>
        <w:t>Природа человека, врождённые и приобретенные качества</w:t>
      </w:r>
      <w:r w:rsidRPr="00B478B9">
        <w:rPr>
          <w:rFonts w:cs="Times New Roman"/>
          <w:b/>
          <w:bCs/>
          <w:lang w:eastAsia="ru-RU"/>
        </w:rPr>
        <w:t>.</w:t>
      </w:r>
    </w:p>
    <w:p w14:paraId="1BB6D945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</w:t>
      </w:r>
    </w:p>
    <w:p w14:paraId="50B9DE31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Человек в учебной и трудовой деятельности. Основные виды профессиональной деятельности. Выбор профессии. Профессиональное самоопределение.</w:t>
      </w:r>
    </w:p>
    <w:p w14:paraId="058DEB80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Формирование характера, учёт особенностей характера в общении и профессиональной деятельности. Потребности, способности и интересы. </w:t>
      </w:r>
    </w:p>
    <w:p w14:paraId="30903DFB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Социализация личности. Самосознание и социальное поведение. Цель и смысл человеческой жизни.</w:t>
      </w:r>
    </w:p>
    <w:p w14:paraId="28A68DAB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lastRenderedPageBreak/>
        <w:t>Проблема познаваемости мира. Понятие истины, её критерии. Виды человеческих знаний. Мировоззрение. Типы мировоззрения. Основные особенности научного мышления.</w:t>
      </w:r>
    </w:p>
    <w:p w14:paraId="1895978A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Свобода как условие самореализации личности. Свобода человека и её ограничители (внутренние – со стороны самого человека и внешние – со стороны общества). </w:t>
      </w:r>
    </w:p>
    <w:p w14:paraId="3DE3485F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Выбор и ответственность за его последствия. Гражданские качества личности.</w:t>
      </w:r>
    </w:p>
    <w:p w14:paraId="535C4A0A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Человек в группе. Многообразие мира общения. Межличностное общение и взаимодействие. </w:t>
      </w:r>
    </w:p>
    <w:p w14:paraId="16914032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Проблемы межличностного общения в молодёжной среде.</w:t>
      </w:r>
    </w:p>
    <w:p w14:paraId="5D587A7B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Особенности самоидентификации личности в малой группе на примере молодёжной среды.</w:t>
      </w:r>
    </w:p>
    <w:p w14:paraId="265FA2FE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Межличностные конфликты. Истоки конфликтов в среде молодёжи.</w:t>
      </w:r>
    </w:p>
    <w:p w14:paraId="3F01D0FD" w14:textId="5FE55721" w:rsidR="00BC61EE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Формирование мировоззрения человека</w:t>
      </w:r>
    </w:p>
    <w:p w14:paraId="66B35F20" w14:textId="77777777" w:rsidR="00FC0527" w:rsidRPr="00B478B9" w:rsidRDefault="00FC0527" w:rsidP="00B478B9">
      <w:pPr>
        <w:ind w:left="709" w:right="-143"/>
        <w:rPr>
          <w:rFonts w:cs="Times New Roman"/>
          <w:b/>
          <w:bCs/>
          <w:lang w:eastAsia="ru-RU"/>
        </w:rPr>
      </w:pPr>
    </w:p>
    <w:p w14:paraId="75C6C1CB" w14:textId="1FCF1708" w:rsidR="00106152" w:rsidRPr="00B478B9" w:rsidRDefault="00106152" w:rsidP="00B478B9">
      <w:pPr>
        <w:ind w:left="709" w:right="-143"/>
        <w:rPr>
          <w:rFonts w:cs="Times New Roman"/>
          <w:b/>
          <w:bCs/>
          <w:lang w:eastAsia="ru-RU"/>
        </w:rPr>
      </w:pPr>
      <w:r w:rsidRPr="00B478B9">
        <w:rPr>
          <w:rFonts w:cs="Times New Roman"/>
          <w:b/>
          <w:bCs/>
          <w:lang w:eastAsia="ru-RU"/>
        </w:rPr>
        <w:t xml:space="preserve">Тема 3. </w:t>
      </w:r>
      <w:r w:rsidR="00FC0527" w:rsidRPr="00B478B9">
        <w:rPr>
          <w:rFonts w:cs="Times New Roman"/>
          <w:b/>
          <w:bCs/>
          <w:lang w:eastAsia="ru-RU"/>
        </w:rPr>
        <w:t>Духовная культура личности и общества</w:t>
      </w:r>
      <w:r w:rsidRPr="00B478B9">
        <w:rPr>
          <w:rFonts w:cs="Times New Roman"/>
          <w:b/>
          <w:bCs/>
          <w:lang w:eastAsia="ru-RU"/>
        </w:rPr>
        <w:t>.</w:t>
      </w:r>
    </w:p>
    <w:p w14:paraId="21005D37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Понятие о культуре. Духовная культура личности и общества, её значение в общественной жизни. </w:t>
      </w:r>
    </w:p>
    <w:p w14:paraId="2604D67B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Культура народная, массовая элитарная. Экранная культура – продукт информационного общества.</w:t>
      </w:r>
    </w:p>
    <w:p w14:paraId="22A4FBCF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Учреждения культуры. Государственные гарантии свободы доступа к культурным ценностям.</w:t>
      </w:r>
    </w:p>
    <w:p w14:paraId="2E5D06D9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Особенности молодёжной субкультуры. Проблемы духовного кризиса и духовного поиска в молодёжной среде. </w:t>
      </w:r>
    </w:p>
    <w:p w14:paraId="41DC73B8" w14:textId="77777777" w:rsidR="0036236B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Формирование ценностных установок, идеалов, нравственных ориентиров.</w:t>
      </w:r>
    </w:p>
    <w:p w14:paraId="200BEADC" w14:textId="41503F39" w:rsidR="003E760F" w:rsidRPr="00B478B9" w:rsidRDefault="0036236B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Культура общения, труда, учёбы, поведения в обществе. Этикет. Взаимодействие и взаимосвязь различных культур.</w:t>
      </w:r>
    </w:p>
    <w:p w14:paraId="38AA4DA9" w14:textId="77777777" w:rsidR="0036236B" w:rsidRPr="00B478B9" w:rsidRDefault="0036236B" w:rsidP="00B478B9">
      <w:pPr>
        <w:ind w:left="709" w:right="-143"/>
        <w:rPr>
          <w:rFonts w:cs="Times New Roman"/>
          <w:b/>
          <w:bCs/>
          <w:lang w:eastAsia="ru-RU"/>
        </w:rPr>
      </w:pPr>
    </w:p>
    <w:p w14:paraId="14B93E56" w14:textId="63FB3EEF" w:rsidR="00BC61EE" w:rsidRPr="00B478B9" w:rsidRDefault="008A62FC" w:rsidP="00B478B9">
      <w:pPr>
        <w:ind w:left="709" w:right="-143"/>
        <w:rPr>
          <w:rFonts w:cs="Times New Roman"/>
          <w:b/>
          <w:bCs/>
          <w:lang w:eastAsia="ru-RU"/>
        </w:rPr>
      </w:pPr>
      <w:r w:rsidRPr="00B478B9">
        <w:rPr>
          <w:rFonts w:cs="Times New Roman"/>
          <w:b/>
          <w:bCs/>
          <w:lang w:eastAsia="ru-RU"/>
        </w:rPr>
        <w:t>Тема 4</w:t>
      </w:r>
      <w:r w:rsidR="008330D2" w:rsidRPr="00B478B9">
        <w:rPr>
          <w:rFonts w:cs="Times New Roman"/>
          <w:b/>
          <w:bCs/>
          <w:lang w:eastAsia="ru-RU"/>
        </w:rPr>
        <w:t>.</w:t>
      </w:r>
      <w:r w:rsidRPr="00B478B9">
        <w:rPr>
          <w:rFonts w:cs="Times New Roman"/>
          <w:b/>
          <w:bCs/>
          <w:lang w:eastAsia="ru-RU"/>
        </w:rPr>
        <w:t xml:space="preserve"> </w:t>
      </w:r>
      <w:r w:rsidR="003E760F" w:rsidRPr="00B478B9">
        <w:rPr>
          <w:rFonts w:cs="Times New Roman"/>
          <w:b/>
          <w:bCs/>
          <w:lang w:eastAsia="ru-RU"/>
        </w:rPr>
        <w:t>Наука и образование в современном мире</w:t>
      </w:r>
      <w:r w:rsidRPr="00B478B9">
        <w:rPr>
          <w:rFonts w:cs="Times New Roman"/>
          <w:b/>
          <w:bCs/>
          <w:lang w:eastAsia="ru-RU"/>
        </w:rPr>
        <w:t>.</w:t>
      </w:r>
    </w:p>
    <w:p w14:paraId="025695B6" w14:textId="77777777" w:rsidR="00CA4CB1" w:rsidRPr="00B478B9" w:rsidRDefault="00CA4CB1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Наука. Естественные и социально-гуманитарные науки. Значимость труда учёного, его особенности. Свобода научного поиска. ответственность учёного перед обществом.</w:t>
      </w:r>
    </w:p>
    <w:p w14:paraId="4EBA1FD6" w14:textId="77777777" w:rsidR="00CA4CB1" w:rsidRPr="00B478B9" w:rsidRDefault="00CA4CB1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Образование как способ передачи знаний и опыта. Роль образования в жизни современного человека и обществ. </w:t>
      </w:r>
    </w:p>
    <w:p w14:paraId="556441D7" w14:textId="77777777" w:rsidR="00CA4CB1" w:rsidRPr="00B478B9" w:rsidRDefault="00CA4CB1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Правовое регулирование образования. Порядок приёма в образовательные учреждения профессионального образования.</w:t>
      </w:r>
    </w:p>
    <w:p w14:paraId="0E4E5072" w14:textId="023EB192" w:rsidR="00105C73" w:rsidRPr="00B478B9" w:rsidRDefault="00CA4CB1" w:rsidP="00B478B9">
      <w:pPr>
        <w:ind w:left="1069" w:right="-143"/>
        <w:rPr>
          <w:rFonts w:cs="Times New Roman"/>
          <w:b/>
          <w:bCs/>
          <w:lang w:eastAsia="ru-RU"/>
        </w:rPr>
      </w:pPr>
      <w:r w:rsidRPr="00B478B9">
        <w:rPr>
          <w:rFonts w:cs="Times New Roman"/>
          <w:lang w:eastAsia="ru-RU"/>
        </w:rPr>
        <w:t>Система образования в Российской Федерации. Государственные гарантии в получении образования. Профессиональное образование.</w:t>
      </w:r>
    </w:p>
    <w:p w14:paraId="34630D0F" w14:textId="77777777" w:rsidR="00CA4CB1" w:rsidRPr="00B478B9" w:rsidRDefault="00CA4CB1" w:rsidP="00B478B9">
      <w:pPr>
        <w:ind w:left="709" w:right="-143"/>
        <w:rPr>
          <w:rFonts w:cs="Times New Roman"/>
          <w:b/>
          <w:bCs/>
          <w:lang w:eastAsia="ru-RU"/>
        </w:rPr>
      </w:pPr>
      <w:bookmarkStart w:id="4" w:name="_Hlk93246942"/>
    </w:p>
    <w:p w14:paraId="2D614C4A" w14:textId="20344559" w:rsidR="00BC61EE" w:rsidRPr="00B478B9" w:rsidRDefault="00105C73" w:rsidP="00B478B9">
      <w:pPr>
        <w:ind w:left="709" w:right="-143"/>
        <w:rPr>
          <w:rFonts w:cs="Times New Roman"/>
          <w:b/>
          <w:bCs/>
          <w:lang w:eastAsia="ru-RU"/>
        </w:rPr>
      </w:pPr>
      <w:r w:rsidRPr="00B478B9">
        <w:rPr>
          <w:rFonts w:cs="Times New Roman"/>
          <w:b/>
          <w:bCs/>
          <w:lang w:eastAsia="ru-RU"/>
        </w:rPr>
        <w:t>Тема</w:t>
      </w:r>
      <w:r w:rsidR="00BC61EE" w:rsidRPr="00B478B9">
        <w:rPr>
          <w:rFonts w:cs="Times New Roman"/>
          <w:b/>
          <w:bCs/>
          <w:lang w:eastAsia="ru-RU"/>
        </w:rPr>
        <w:t xml:space="preserve"> 5. </w:t>
      </w:r>
      <w:r w:rsidR="00CA4CB1" w:rsidRPr="00B478B9">
        <w:rPr>
          <w:rFonts w:cs="Times New Roman"/>
          <w:b/>
          <w:bCs/>
          <w:lang w:eastAsia="ru-RU"/>
        </w:rPr>
        <w:t>Мораль, искусство и религия как элементы духовной культуры</w:t>
      </w:r>
      <w:r w:rsidRPr="00B478B9">
        <w:rPr>
          <w:rFonts w:cs="Times New Roman"/>
          <w:b/>
          <w:bCs/>
          <w:lang w:eastAsia="ru-RU"/>
        </w:rPr>
        <w:t>.</w:t>
      </w:r>
    </w:p>
    <w:bookmarkEnd w:id="4"/>
    <w:p w14:paraId="48D18C6B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Мораль. Основные принципы и нормы морали. Гуманизм. Добро и зло. Долг и совесть. </w:t>
      </w:r>
    </w:p>
    <w:p w14:paraId="2A04CF6C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Моральный выбор. Моральный самоконтроль личности. Моральный идеал. Свобода и совесть.</w:t>
      </w:r>
    </w:p>
    <w:p w14:paraId="159620F4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Религия как феномен культуры. Мировые религии. Религия и церковь в современном мире. Религиозные объединения Российской Федерации. </w:t>
      </w:r>
    </w:p>
    <w:p w14:paraId="3B7AE564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Искусство и его роль в жизни людей. Виды искусств.</w:t>
      </w:r>
    </w:p>
    <w:p w14:paraId="4A65DB6C" w14:textId="72BB1247" w:rsidR="00C82E28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Значение мировых религий в обществе</w:t>
      </w:r>
    </w:p>
    <w:p w14:paraId="0DB9302C" w14:textId="77777777" w:rsidR="00BB2A44" w:rsidRPr="00B478B9" w:rsidRDefault="00BB2A44" w:rsidP="00B478B9">
      <w:pPr>
        <w:ind w:left="709" w:right="-143"/>
        <w:rPr>
          <w:rFonts w:cs="Times New Roman"/>
          <w:lang w:eastAsia="ru-RU"/>
        </w:rPr>
      </w:pPr>
    </w:p>
    <w:p w14:paraId="470F58C3" w14:textId="2DE91DF1" w:rsidR="00ED3208" w:rsidRPr="00B478B9" w:rsidRDefault="00ED3208" w:rsidP="00B478B9">
      <w:pPr>
        <w:ind w:left="709" w:right="-143"/>
        <w:rPr>
          <w:rFonts w:cs="Times New Roman"/>
          <w:b/>
          <w:bCs/>
          <w:lang w:eastAsia="ru-RU"/>
        </w:rPr>
      </w:pPr>
      <w:r w:rsidRPr="00B478B9">
        <w:rPr>
          <w:rFonts w:cs="Times New Roman"/>
          <w:b/>
          <w:bCs/>
          <w:lang w:eastAsia="ru-RU"/>
        </w:rPr>
        <w:t xml:space="preserve">Тема 6. </w:t>
      </w:r>
      <w:r w:rsidR="002048D2" w:rsidRPr="00B478B9">
        <w:rPr>
          <w:rFonts w:cs="Times New Roman"/>
          <w:b/>
          <w:bCs/>
          <w:lang w:eastAsia="ru-RU"/>
        </w:rPr>
        <w:t>Социальные отношения</w:t>
      </w:r>
      <w:r w:rsidRPr="00B478B9">
        <w:rPr>
          <w:rFonts w:cs="Times New Roman"/>
          <w:b/>
          <w:bCs/>
          <w:lang w:eastAsia="ru-RU"/>
        </w:rPr>
        <w:t>.</w:t>
      </w:r>
    </w:p>
    <w:p w14:paraId="5D3CC52B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Социальные отношения. Понятие о социальных общностях и группах. Важнейшие социальные общности и группы. Социальная стратификация. Социальная мобильность. Социальная роль. </w:t>
      </w:r>
    </w:p>
    <w:p w14:paraId="7F64F170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lastRenderedPageBreak/>
        <w:t xml:space="preserve">Соотношение личностного «Я» и социальной роли. Многообразие социальных ролей в юношеском возрасте. </w:t>
      </w:r>
    </w:p>
    <w:p w14:paraId="5E8F4854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Социальные роли человека в семье и трудовом коллективе. Социальный статус и престиж. Престижность профессиональной деятельности.</w:t>
      </w:r>
    </w:p>
    <w:p w14:paraId="39D6950F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Социальные нормы и конфликты Социальный контроль. Виды социальных норм и санкций. Самоконтроль. Девиантное поведение, его формы, проявления. </w:t>
      </w:r>
    </w:p>
    <w:p w14:paraId="7821326B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</w:r>
    </w:p>
    <w:p w14:paraId="2C982823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Социальный конфликт. Причины и истоки возникновения социальных конфликтов. Позитивное и деструктивное в конфликте. Пути разрешения социальных конфликтов. </w:t>
      </w:r>
    </w:p>
    <w:p w14:paraId="64488487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Особенности социальной стратификации в современной России. Демографические, профессиональные, поселенческие и иные группы. </w:t>
      </w:r>
    </w:p>
    <w:p w14:paraId="4D1129A0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Молодежь как социальная группа. Особенности молодежной политики в Российской Федерации. Молодёжь и её социализация. </w:t>
      </w:r>
    </w:p>
    <w:p w14:paraId="2676BF43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Причины и факторы молодёжного экстремизма. Молодёжные проблемы. Молодёжные субкультуры.</w:t>
      </w:r>
    </w:p>
    <w:p w14:paraId="3494228A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Этнические общности. Межнациональные отношения, </w:t>
      </w:r>
      <w:proofErr w:type="spellStart"/>
      <w:r w:rsidRPr="00B478B9">
        <w:rPr>
          <w:rFonts w:cs="Times New Roman"/>
          <w:lang w:eastAsia="ru-RU"/>
        </w:rPr>
        <w:t>этносоциальные</w:t>
      </w:r>
      <w:proofErr w:type="spellEnd"/>
      <w:r w:rsidRPr="00B478B9">
        <w:rPr>
          <w:rFonts w:cs="Times New Roman"/>
          <w:lang w:eastAsia="ru-RU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14:paraId="31FDE0A0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Виды противоправных поступков. Юридическая ответственность</w:t>
      </w:r>
    </w:p>
    <w:p w14:paraId="739F2174" w14:textId="77777777" w:rsidR="00BB2A44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Семья как малая социальная группа. Семья и брак. Проблема неполных семей. Современная демографическая ситуация в Российской Федерации.</w:t>
      </w:r>
    </w:p>
    <w:p w14:paraId="3FED6AE7" w14:textId="18BD156E" w:rsidR="00ED3208" w:rsidRPr="00B478B9" w:rsidRDefault="00BB2A44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Семья и брак. Права и обязанности супругов, родителей и детей</w:t>
      </w:r>
    </w:p>
    <w:p w14:paraId="28EBD229" w14:textId="77777777" w:rsidR="00540F8F" w:rsidRPr="00B478B9" w:rsidRDefault="00540F8F" w:rsidP="00B478B9">
      <w:pPr>
        <w:ind w:left="709" w:right="-143"/>
        <w:rPr>
          <w:rFonts w:cs="Times New Roman"/>
          <w:lang w:eastAsia="ru-RU"/>
        </w:rPr>
      </w:pPr>
    </w:p>
    <w:p w14:paraId="32BBA019" w14:textId="10CF16D4" w:rsidR="00937895" w:rsidRPr="00B478B9" w:rsidRDefault="00937895" w:rsidP="00B478B9">
      <w:pPr>
        <w:ind w:left="709" w:right="-143"/>
        <w:rPr>
          <w:rFonts w:cs="Times New Roman"/>
          <w:b/>
          <w:bCs/>
          <w:lang w:eastAsia="ru-RU"/>
        </w:rPr>
      </w:pPr>
      <w:r w:rsidRPr="00B478B9">
        <w:rPr>
          <w:rFonts w:cs="Times New Roman"/>
          <w:b/>
          <w:bCs/>
          <w:lang w:eastAsia="ru-RU"/>
        </w:rPr>
        <w:t xml:space="preserve">Тема 7. </w:t>
      </w:r>
      <w:r w:rsidR="00A74719" w:rsidRPr="00B478B9">
        <w:rPr>
          <w:rFonts w:cs="Times New Roman"/>
          <w:b/>
          <w:bCs/>
          <w:lang w:eastAsia="ru-RU"/>
        </w:rPr>
        <w:t>Политика</w:t>
      </w:r>
      <w:r w:rsidRPr="00B478B9">
        <w:rPr>
          <w:rFonts w:cs="Times New Roman"/>
          <w:b/>
          <w:bCs/>
          <w:lang w:eastAsia="ru-RU"/>
        </w:rPr>
        <w:t>.</w:t>
      </w:r>
    </w:p>
    <w:p w14:paraId="1CB44F68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Основные признаки государства. Понятие и виды суверенитета. Сущность государства. Теория элит, технократическая теория и теории демократического характера. </w:t>
      </w:r>
    </w:p>
    <w:p w14:paraId="4C56FB6F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Рассмотрение сущности государства в разные периоды истории. Задачи и функции государства.</w:t>
      </w:r>
    </w:p>
    <w:p w14:paraId="3FF8A312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Политическая система общества и её элементы. Механизм государства и его признаки. Орган государства и его признаки. </w:t>
      </w:r>
    </w:p>
    <w:p w14:paraId="4094C9E6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Классификация органов государства. Функции государства. Формы правления, государственного устройства и политического режима.</w:t>
      </w:r>
    </w:p>
    <w:p w14:paraId="271246A9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Гражданское общество. Три уровня общественных отношений. Правовое государство и его основы. Признаки правового государства. </w:t>
      </w:r>
    </w:p>
    <w:p w14:paraId="032D8D87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Политическая идеология и её виды. Понятие политической социализации. Политические убеждения и ориентация личности.</w:t>
      </w:r>
    </w:p>
    <w:p w14:paraId="059B1624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</w:t>
      </w:r>
    </w:p>
    <w:p w14:paraId="29AD08FF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Политическое лидерство. Лидеры и ведомые. Политическая элита, особенности её формирования в современной России.</w:t>
      </w:r>
    </w:p>
    <w:p w14:paraId="6E3EE5A8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Гражданское общество и государство. Гражданские инициативы.</w:t>
      </w:r>
    </w:p>
    <w:p w14:paraId="7DFD567A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14:paraId="7AEB72E3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Политические партии и движения, их классификация. Современные идейно-политические системы: консерватизм, либерализм, социал-демократия, коммунизм. </w:t>
      </w:r>
    </w:p>
    <w:p w14:paraId="35A37650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Законодательное регулирование деятельности партий в Российской Федерации.</w:t>
      </w:r>
    </w:p>
    <w:p w14:paraId="5AFE9AAD" w14:textId="77777777" w:rsidR="00540F8F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Роль средств массовой информации в политической жизни общества.</w:t>
      </w:r>
    </w:p>
    <w:p w14:paraId="1DA8D068" w14:textId="068A9539" w:rsidR="00937895" w:rsidRPr="00B478B9" w:rsidRDefault="00540F8F" w:rsidP="00B478B9">
      <w:pPr>
        <w:ind w:left="1069" w:right="-143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>Права и свободы человека и гражданина</w:t>
      </w:r>
    </w:p>
    <w:p w14:paraId="18D34F95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7499BC8A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2E078422" w14:textId="48A1E9CF" w:rsidR="00C82E28" w:rsidRPr="00B478B9" w:rsidRDefault="00E67862" w:rsidP="00B478B9">
      <w:pPr>
        <w:pStyle w:val="af5"/>
        <w:numPr>
          <w:ilvl w:val="0"/>
          <w:numId w:val="7"/>
        </w:numPr>
        <w:tabs>
          <w:tab w:val="num" w:pos="1211"/>
        </w:tabs>
        <w:ind w:right="-143"/>
        <w:jc w:val="center"/>
        <w:rPr>
          <w:rFonts w:cs="Times New Roman"/>
          <w:b/>
        </w:rPr>
      </w:pPr>
      <w:r w:rsidRPr="00B478B9">
        <w:rPr>
          <w:rFonts w:cs="Times New Roman"/>
          <w:b/>
        </w:rPr>
        <w:t xml:space="preserve">ТЕМАТИЧЕСКОЕ ПЛАНИРОВАНИЕ </w:t>
      </w:r>
      <w:r w:rsidR="000A7DA8" w:rsidRPr="00B478B9">
        <w:rPr>
          <w:rFonts w:cs="Times New Roman"/>
          <w:b/>
          <w:lang w:eastAsia="ru-RU"/>
        </w:rPr>
        <w:t>УЧЕБНОГО ПРЕДМЕТА</w:t>
      </w:r>
    </w:p>
    <w:p w14:paraId="4909E23B" w14:textId="2F319851" w:rsidR="00245699" w:rsidRPr="00B478B9" w:rsidRDefault="00245699" w:rsidP="00B478B9">
      <w:pPr>
        <w:rPr>
          <w:rFonts w:cs="Times New Roman"/>
          <w:b/>
        </w:rPr>
      </w:pPr>
    </w:p>
    <w:tbl>
      <w:tblPr>
        <w:tblW w:w="9904" w:type="dxa"/>
        <w:tblInd w:w="44" w:type="dxa"/>
        <w:tblLayout w:type="fixed"/>
        <w:tblLook w:val="0000" w:firstRow="0" w:lastRow="0" w:firstColumn="0" w:lastColumn="0" w:noHBand="0" w:noVBand="0"/>
      </w:tblPr>
      <w:tblGrid>
        <w:gridCol w:w="2145"/>
        <w:gridCol w:w="4800"/>
        <w:gridCol w:w="1395"/>
        <w:gridCol w:w="1564"/>
      </w:tblGrid>
      <w:tr w:rsidR="00D82662" w:rsidRPr="00B478B9" w14:paraId="59F0D6DC" w14:textId="77777777" w:rsidTr="00A41140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50D52" w14:textId="77777777" w:rsidR="00D82662" w:rsidRPr="00B478B9" w:rsidRDefault="00D82662" w:rsidP="00B478B9">
            <w:pPr>
              <w:snapToGrid w:val="0"/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1CBC8E" w14:textId="77777777" w:rsidR="00D82662" w:rsidRPr="00B478B9" w:rsidRDefault="00D82662" w:rsidP="00B478B9">
            <w:pPr>
              <w:snapToGrid w:val="0"/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7A9582" w14:textId="77777777" w:rsidR="00D82662" w:rsidRPr="00B478B9" w:rsidRDefault="00D82662" w:rsidP="00B478B9">
            <w:pPr>
              <w:snapToGrid w:val="0"/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Объем</w:t>
            </w:r>
          </w:p>
          <w:p w14:paraId="57C69B3B" w14:textId="77777777" w:rsidR="00D82662" w:rsidRPr="00B478B9" w:rsidRDefault="00D82662" w:rsidP="00B478B9">
            <w:pPr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в часах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DFBC6" w14:textId="77777777" w:rsidR="00D82662" w:rsidRPr="00B478B9" w:rsidRDefault="00D82662" w:rsidP="00B478B9">
            <w:pPr>
              <w:snapToGrid w:val="0"/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D82662" w:rsidRPr="00B478B9" w14:paraId="03DC948E" w14:textId="77777777" w:rsidTr="00A41140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FA08C" w14:textId="77777777" w:rsidR="00D82662" w:rsidRPr="00B478B9" w:rsidRDefault="00D82662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6EE08B" w14:textId="77777777" w:rsidR="00D82662" w:rsidRPr="00B478B9" w:rsidRDefault="00D82662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90B7E" w14:textId="77777777" w:rsidR="00D82662" w:rsidRPr="00B478B9" w:rsidRDefault="00D82662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A8FD5" w14:textId="77777777" w:rsidR="00D82662" w:rsidRPr="00B478B9" w:rsidRDefault="00D82662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4</w:t>
            </w:r>
          </w:p>
        </w:tc>
      </w:tr>
      <w:tr w:rsidR="00D82662" w:rsidRPr="00B478B9" w14:paraId="41734763" w14:textId="77777777" w:rsidTr="006105B7">
        <w:trPr>
          <w:trHeight w:val="23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C0EB16" w14:textId="77777777" w:rsidR="006105B7" w:rsidRPr="00B478B9" w:rsidRDefault="00DA0369" w:rsidP="00B478B9">
            <w:pPr>
              <w:snapToGrid w:val="0"/>
              <w:rPr>
                <w:rFonts w:cs="Times New Roman"/>
              </w:rPr>
            </w:pPr>
            <w:bookmarkStart w:id="5" w:name="_Hlk93174703"/>
            <w:r w:rsidRPr="00B478B9">
              <w:rPr>
                <w:rFonts w:cs="Times New Roman"/>
              </w:rPr>
              <w:t xml:space="preserve">Тема 1. </w:t>
            </w:r>
          </w:p>
          <w:p w14:paraId="664A2839" w14:textId="116CA8F1" w:rsidR="00D82662" w:rsidRPr="00B478B9" w:rsidRDefault="006105B7" w:rsidP="00B478B9">
            <w:pPr>
              <w:rPr>
                <w:rFonts w:eastAsia="Calibri" w:cs="Times New Roman"/>
              </w:rPr>
            </w:pPr>
            <w:r w:rsidRPr="00B478B9">
              <w:rPr>
                <w:rFonts w:cs="Times New Roman"/>
              </w:rPr>
              <w:t>Общество как сложная система</w:t>
            </w:r>
            <w:r w:rsidRPr="00B478B9">
              <w:rPr>
                <w:rFonts w:eastAsia="Calibri" w:cs="Times New Roman"/>
              </w:rPr>
              <w:t xml:space="preserve">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F60905" w14:textId="77777777" w:rsidR="00D82662" w:rsidRPr="00B478B9" w:rsidRDefault="00D82662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C4D764" w14:textId="1D286D94" w:rsidR="00D82662" w:rsidRPr="00B478B9" w:rsidRDefault="007179AF" w:rsidP="00B478B9">
            <w:pPr>
              <w:snapToGrid w:val="0"/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18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C7E02" w14:textId="77777777" w:rsidR="005A1AAB" w:rsidRPr="00B478B9" w:rsidRDefault="005A1AAB" w:rsidP="00B478B9">
            <w:pPr>
              <w:snapToGrid w:val="0"/>
              <w:rPr>
                <w:rFonts w:cs="Times New Roman"/>
              </w:rPr>
            </w:pPr>
          </w:p>
          <w:p w14:paraId="710C8C99" w14:textId="2AE7912C" w:rsidR="00E80C42" w:rsidRPr="00B478B9" w:rsidRDefault="00E80C4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 xml:space="preserve">ЛР </w:t>
            </w:r>
            <w:r w:rsidR="00CA4CB1" w:rsidRPr="00B478B9">
              <w:rPr>
                <w:rFonts w:cs="Times New Roman"/>
              </w:rPr>
              <w:t>2, 4, 5, 6, 8, 15</w:t>
            </w:r>
          </w:p>
          <w:p w14:paraId="097AB269" w14:textId="0EE5D92F" w:rsidR="00E80C42" w:rsidRPr="00B478B9" w:rsidRDefault="00E80C4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 xml:space="preserve">МР </w:t>
            </w:r>
            <w:r w:rsidR="00CA4CB1" w:rsidRPr="00B478B9">
              <w:rPr>
                <w:rFonts w:cs="Times New Roman"/>
              </w:rPr>
              <w:t>3</w:t>
            </w:r>
            <w:r w:rsidRPr="00B478B9">
              <w:rPr>
                <w:rFonts w:cs="Times New Roman"/>
              </w:rPr>
              <w:t>,</w:t>
            </w:r>
            <w:r w:rsidR="00CA4CB1" w:rsidRPr="00B478B9">
              <w:rPr>
                <w:rFonts w:cs="Times New Roman"/>
              </w:rPr>
              <w:t xml:space="preserve"> 6,</w:t>
            </w:r>
            <w:r w:rsidRPr="00B478B9">
              <w:rPr>
                <w:rFonts w:cs="Times New Roman"/>
              </w:rPr>
              <w:t xml:space="preserve"> 8</w:t>
            </w:r>
          </w:p>
          <w:p w14:paraId="3C87D140" w14:textId="20FAD737" w:rsidR="00D82662" w:rsidRPr="00B478B9" w:rsidRDefault="00E80C4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ПР 1-</w:t>
            </w:r>
            <w:r w:rsidR="00CA4CB1" w:rsidRPr="00B478B9">
              <w:rPr>
                <w:rFonts w:cs="Times New Roman"/>
              </w:rPr>
              <w:t>7</w:t>
            </w:r>
          </w:p>
        </w:tc>
      </w:tr>
      <w:tr w:rsidR="006105B7" w:rsidRPr="00B478B9" w14:paraId="24689794" w14:textId="77777777" w:rsidTr="006105B7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E867136" w14:textId="77777777" w:rsidR="006105B7" w:rsidRPr="00B478B9" w:rsidRDefault="006105B7" w:rsidP="00B478B9">
            <w:pPr>
              <w:snapToGrid w:val="0"/>
              <w:rPr>
                <w:rFonts w:cs="Times New Roman"/>
              </w:rPr>
            </w:pPr>
            <w:bookmarkStart w:id="6" w:name="_Hlk93864882"/>
            <w:bookmarkEnd w:id="5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21311" w14:textId="45657774" w:rsidR="006105B7" w:rsidRPr="00B478B9" w:rsidRDefault="006105B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Общество как сложная динамическая система. Подсистемы и элементы общества. Специфика общественных отношений.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8921CC2" w14:textId="77777777" w:rsidR="006105B7" w:rsidRPr="00B478B9" w:rsidRDefault="006105B7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6376A" w14:textId="77777777" w:rsidR="006105B7" w:rsidRPr="00B478B9" w:rsidRDefault="006105B7" w:rsidP="00B478B9">
            <w:pPr>
              <w:snapToGrid w:val="0"/>
              <w:rPr>
                <w:rFonts w:cs="Times New Roman"/>
              </w:rPr>
            </w:pPr>
          </w:p>
        </w:tc>
      </w:tr>
      <w:tr w:rsidR="00B37F0D" w:rsidRPr="00B478B9" w14:paraId="1AEFF585" w14:textId="77777777" w:rsidTr="006105B7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10CA8F" w14:textId="77777777" w:rsidR="00B37F0D" w:rsidRPr="00B478B9" w:rsidRDefault="00B37F0D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7C703" w14:textId="60A46E83" w:rsidR="00B37F0D" w:rsidRPr="00B478B9" w:rsidRDefault="00B37F0D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Основные институты общества, их функции. Основные признаки общества. Страна, государство и нация.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7DA89B2" w14:textId="40AD37C1" w:rsidR="00B37F0D" w:rsidRPr="00B478B9" w:rsidRDefault="00B37F0D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12FB5" w14:textId="77777777" w:rsidR="00B37F0D" w:rsidRPr="00B478B9" w:rsidRDefault="00B37F0D" w:rsidP="00B478B9">
            <w:pPr>
              <w:snapToGrid w:val="0"/>
              <w:rPr>
                <w:rFonts w:cs="Times New Roman"/>
              </w:rPr>
            </w:pPr>
          </w:p>
        </w:tc>
      </w:tr>
      <w:tr w:rsidR="006105B7" w:rsidRPr="00B478B9" w14:paraId="32BFF43D" w14:textId="77777777" w:rsidTr="006105B7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65474E" w14:textId="77777777" w:rsidR="006105B7" w:rsidRPr="00B478B9" w:rsidRDefault="006105B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D777F" w14:textId="2592ABD7" w:rsidR="006105B7" w:rsidRPr="00B478B9" w:rsidRDefault="006105B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Общество и природа. Значение техногенных революций: аграрной, индустриальной, информационной. Противоречивость воздействия людей на природную среду.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58DF5DC" w14:textId="72E1F17D" w:rsidR="006105B7" w:rsidRPr="00B478B9" w:rsidRDefault="006105B7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DF800" w14:textId="77777777" w:rsidR="006105B7" w:rsidRPr="00B478B9" w:rsidRDefault="006105B7" w:rsidP="00B478B9">
            <w:pPr>
              <w:snapToGrid w:val="0"/>
              <w:rPr>
                <w:rFonts w:cs="Times New Roman"/>
              </w:rPr>
            </w:pPr>
          </w:p>
        </w:tc>
      </w:tr>
      <w:tr w:rsidR="006105B7" w:rsidRPr="00B478B9" w14:paraId="14040218" w14:textId="77777777" w:rsidTr="006105B7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931A0E" w14:textId="77777777" w:rsidR="006105B7" w:rsidRPr="00B478B9" w:rsidRDefault="006105B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B5B55" w14:textId="6BBC7B2C" w:rsidR="006105B7" w:rsidRPr="00B478B9" w:rsidRDefault="006105B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Особенности современного мира. Процессы глобализации. Антиглобализм, его причины и проявления.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BCBBA52" w14:textId="60FA4EAE" w:rsidR="006105B7" w:rsidRPr="00B478B9" w:rsidRDefault="006105B7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7D21A" w14:textId="77777777" w:rsidR="006105B7" w:rsidRPr="00B478B9" w:rsidRDefault="006105B7" w:rsidP="00B478B9">
            <w:pPr>
              <w:snapToGrid w:val="0"/>
              <w:rPr>
                <w:rFonts w:cs="Times New Roman"/>
              </w:rPr>
            </w:pPr>
          </w:p>
        </w:tc>
      </w:tr>
      <w:tr w:rsidR="00B37F0D" w:rsidRPr="00B478B9" w14:paraId="6D153383" w14:textId="77777777" w:rsidTr="006105B7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174E6F3" w14:textId="77777777" w:rsidR="00B37F0D" w:rsidRPr="00B478B9" w:rsidRDefault="00B37F0D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CC54E" w14:textId="38CE4517" w:rsidR="00B37F0D" w:rsidRPr="00B478B9" w:rsidRDefault="00B37F0D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6BA10B0" w14:textId="5040B257" w:rsidR="00B37F0D" w:rsidRPr="00B478B9" w:rsidRDefault="00B37F0D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EF11F" w14:textId="77777777" w:rsidR="00B37F0D" w:rsidRPr="00B478B9" w:rsidRDefault="00B37F0D" w:rsidP="00B478B9">
            <w:pPr>
              <w:snapToGrid w:val="0"/>
              <w:rPr>
                <w:rFonts w:cs="Times New Roman"/>
              </w:rPr>
            </w:pPr>
          </w:p>
        </w:tc>
      </w:tr>
      <w:tr w:rsidR="006105B7" w:rsidRPr="00B478B9" w14:paraId="5CB21BC4" w14:textId="77777777" w:rsidTr="006105B7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757C75" w14:textId="77777777" w:rsidR="006105B7" w:rsidRPr="00B478B9" w:rsidRDefault="006105B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481C0" w14:textId="5DEEE10A" w:rsidR="006105B7" w:rsidRPr="00B478B9" w:rsidRDefault="006105B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Многовариантность общественного развития. Эволюция и революция как формы социального изменения. Понятие общественного прогресса.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362764B" w14:textId="7DA9563A" w:rsidR="006105B7" w:rsidRPr="00B478B9" w:rsidRDefault="006105B7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10965" w14:textId="77777777" w:rsidR="006105B7" w:rsidRPr="00B478B9" w:rsidRDefault="006105B7" w:rsidP="00B478B9">
            <w:pPr>
              <w:snapToGrid w:val="0"/>
              <w:rPr>
                <w:rFonts w:cs="Times New Roman"/>
              </w:rPr>
            </w:pPr>
          </w:p>
        </w:tc>
      </w:tr>
      <w:tr w:rsidR="00896985" w:rsidRPr="00B478B9" w14:paraId="658F1DD3" w14:textId="77777777" w:rsidTr="00BC57E9">
        <w:trPr>
          <w:trHeight w:val="92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E03A83" w14:textId="77777777" w:rsidR="00896985" w:rsidRPr="00B478B9" w:rsidRDefault="00896985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25046" w14:textId="77777777" w:rsidR="00896985" w:rsidRPr="00B478B9" w:rsidRDefault="00896985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Цивилизация и формация. Общество: традиционное, индустриальное, постиндустриальное (информационное)</w:t>
            </w:r>
          </w:p>
          <w:p w14:paraId="3831AAA7" w14:textId="1F9E8C23" w:rsidR="00896985" w:rsidRPr="00B478B9" w:rsidRDefault="00896985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/>
                <w:bCs/>
              </w:rPr>
              <w:t>Текущий контроль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</w:tcPr>
          <w:p w14:paraId="24A5DD5A" w14:textId="77777777" w:rsidR="00896985" w:rsidRPr="00B478B9" w:rsidRDefault="00896985" w:rsidP="00B478B9">
            <w:pPr>
              <w:snapToGrid w:val="0"/>
              <w:jc w:val="center"/>
              <w:rPr>
                <w:rFonts w:eastAsia="Calibri" w:cs="Times New Roman"/>
              </w:rPr>
            </w:pPr>
          </w:p>
          <w:p w14:paraId="646C9432" w14:textId="37AEDBF9" w:rsidR="00896985" w:rsidRPr="00B478B9" w:rsidRDefault="00896985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7E1F9A" w14:textId="77777777" w:rsidR="00896985" w:rsidRPr="00B478B9" w:rsidRDefault="00896985" w:rsidP="00B478B9">
            <w:pPr>
              <w:snapToGrid w:val="0"/>
              <w:rPr>
                <w:rFonts w:cs="Times New Roman"/>
              </w:rPr>
            </w:pPr>
          </w:p>
        </w:tc>
      </w:tr>
      <w:tr w:rsidR="00DA0369" w:rsidRPr="00B478B9" w14:paraId="367629C4" w14:textId="77777777" w:rsidTr="00B37F0D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12B537" w14:textId="77777777" w:rsidR="00DA0369" w:rsidRPr="00B478B9" w:rsidRDefault="00DA0369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CBEE569" w14:textId="7C9BF3DD" w:rsidR="00DA0369" w:rsidRPr="00B478B9" w:rsidRDefault="00DA0369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/>
              </w:rPr>
              <w:t xml:space="preserve">В том числе практических занятий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73AC3B" w14:textId="49130D37" w:rsidR="00DA0369" w:rsidRPr="00B478B9" w:rsidRDefault="00FE0B0A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A35164" w14:textId="77777777" w:rsidR="00DA0369" w:rsidRPr="00B478B9" w:rsidRDefault="00DA0369" w:rsidP="00B478B9">
            <w:pPr>
              <w:snapToGrid w:val="0"/>
              <w:rPr>
                <w:rFonts w:cs="Times New Roman"/>
              </w:rPr>
            </w:pPr>
          </w:p>
        </w:tc>
      </w:tr>
      <w:tr w:rsidR="00B37F0D" w:rsidRPr="00B478B9" w14:paraId="776BADB2" w14:textId="77777777" w:rsidTr="00A41140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E89883" w14:textId="77777777" w:rsidR="00B37F0D" w:rsidRPr="00B478B9" w:rsidRDefault="00B37F0D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4D52F" w14:textId="77777777" w:rsidR="00A41140" w:rsidRPr="00B478B9" w:rsidRDefault="00A41140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1.  Практическая работа №1.</w:t>
            </w:r>
          </w:p>
          <w:p w14:paraId="782FD3A5" w14:textId="7F653213" w:rsidR="00B37F0D" w:rsidRPr="00B478B9" w:rsidRDefault="00B37F0D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Общество, как сложная динамическая система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D75D19" w14:textId="738BFC39" w:rsidR="00B37F0D" w:rsidRPr="00B478B9" w:rsidRDefault="00B37F0D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B612C" w14:textId="77777777" w:rsidR="00B37F0D" w:rsidRPr="00B478B9" w:rsidRDefault="00B37F0D" w:rsidP="00B478B9">
            <w:pPr>
              <w:snapToGrid w:val="0"/>
              <w:rPr>
                <w:rFonts w:cs="Times New Roman"/>
              </w:rPr>
            </w:pPr>
          </w:p>
        </w:tc>
      </w:tr>
      <w:bookmarkEnd w:id="6"/>
      <w:tr w:rsidR="00A41140" w:rsidRPr="00B478B9" w14:paraId="019517B1" w14:textId="77777777" w:rsidTr="00A41140">
        <w:trPr>
          <w:trHeight w:val="11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D1A554" w14:textId="77777777" w:rsidR="00A41140" w:rsidRPr="00B478B9" w:rsidRDefault="00A41140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58984D3D" w14:textId="77777777" w:rsidR="00A41140" w:rsidRPr="00B478B9" w:rsidRDefault="00A41140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Самостоятельная работа обучающихся</w:t>
            </w:r>
          </w:p>
          <w:p w14:paraId="65D80C80" w14:textId="77777777" w:rsidR="00A41140" w:rsidRPr="00B478B9" w:rsidRDefault="00A41140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Составить презентацию на тему «Глобальные проблемы человечества№</w:t>
            </w:r>
          </w:p>
          <w:p w14:paraId="6DC03705" w14:textId="2C64878F" w:rsidR="00A41140" w:rsidRPr="00B478B9" w:rsidRDefault="00A41140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</w:rPr>
              <w:t xml:space="preserve">Заполнить таблицу «Социальные институты </w:t>
            </w:r>
            <w:r w:rsidRPr="00B478B9">
              <w:rPr>
                <w:rFonts w:cs="Times New Roman"/>
              </w:rPr>
              <w:lastRenderedPageBreak/>
              <w:t>общества»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28B1B5" w14:textId="77777777" w:rsidR="00A41140" w:rsidRPr="00B478B9" w:rsidRDefault="00A41140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043636DD" w14:textId="77777777" w:rsidR="00A41140" w:rsidRPr="00B478B9" w:rsidRDefault="00A41140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7CB456D4" w14:textId="467D7C3F" w:rsidR="00A41140" w:rsidRPr="00B478B9" w:rsidRDefault="007179AF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  <w:p w14:paraId="020B9ACE" w14:textId="71922F2C" w:rsidR="00A41140" w:rsidRPr="00B478B9" w:rsidRDefault="00A41140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E782D" w14:textId="77777777" w:rsidR="00A41140" w:rsidRPr="00B478B9" w:rsidRDefault="00A41140" w:rsidP="00B478B9">
            <w:pPr>
              <w:snapToGrid w:val="0"/>
              <w:rPr>
                <w:rFonts w:cs="Times New Roman"/>
              </w:rPr>
            </w:pPr>
          </w:p>
        </w:tc>
      </w:tr>
      <w:tr w:rsidR="00B37F0D" w:rsidRPr="00B478B9" w14:paraId="35095AD0" w14:textId="77777777" w:rsidTr="00A41140">
        <w:trPr>
          <w:trHeight w:val="272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E3FE99" w14:textId="3A92AEC0" w:rsidR="00B37F0D" w:rsidRPr="00B478B9" w:rsidRDefault="00B37F0D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Тема 2</w:t>
            </w:r>
          </w:p>
          <w:p w14:paraId="42AB070D" w14:textId="630931E4" w:rsidR="00B37F0D" w:rsidRPr="00B478B9" w:rsidRDefault="00B37F0D" w:rsidP="00B478B9">
            <w:pPr>
              <w:rPr>
                <w:rFonts w:cs="Times New Roman"/>
                <w:color w:val="000000"/>
              </w:rPr>
            </w:pPr>
            <w:r w:rsidRPr="00B478B9">
              <w:rPr>
                <w:rFonts w:cs="Times New Roman"/>
                <w:bCs/>
              </w:rPr>
              <w:t>Природа человека, врождённые и приобретенные качества</w:t>
            </w:r>
            <w:r w:rsidRPr="00B478B9">
              <w:rPr>
                <w:rFonts w:cs="Times New Roman"/>
                <w:color w:val="000000"/>
              </w:rPr>
              <w:t xml:space="preserve"> </w:t>
            </w:r>
          </w:p>
          <w:p w14:paraId="363A64E6" w14:textId="77777777" w:rsidR="00B37F0D" w:rsidRPr="00B478B9" w:rsidRDefault="00B37F0D" w:rsidP="00B478B9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93DA9F6" w14:textId="77777777" w:rsidR="00B37F0D" w:rsidRPr="00B478B9" w:rsidRDefault="00B37F0D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AE3D79" w14:textId="0726539C" w:rsidR="00B37F0D" w:rsidRPr="00B478B9" w:rsidRDefault="007179AF" w:rsidP="00B478B9">
            <w:pPr>
              <w:snapToGrid w:val="0"/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26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EBB4B" w14:textId="77777777" w:rsidR="00B37F0D" w:rsidRPr="00B478B9" w:rsidRDefault="00B37F0D" w:rsidP="00B478B9">
            <w:pPr>
              <w:snapToGrid w:val="0"/>
              <w:jc w:val="center"/>
              <w:rPr>
                <w:rFonts w:cs="Times New Roman"/>
              </w:rPr>
            </w:pPr>
          </w:p>
          <w:p w14:paraId="591AE082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ЛР 2, 4, 5, 6, 8, 15</w:t>
            </w:r>
          </w:p>
          <w:p w14:paraId="7723B789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МР 3, 6, 8</w:t>
            </w:r>
          </w:p>
          <w:p w14:paraId="30793595" w14:textId="3044FA95" w:rsidR="00B37F0D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ПР 1-7</w:t>
            </w:r>
          </w:p>
        </w:tc>
      </w:tr>
      <w:tr w:rsidR="00FE0B0A" w:rsidRPr="00B478B9" w14:paraId="35B182C4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EDB48E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bookmarkStart w:id="7" w:name="_Hlk93866463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8101" w14:textId="66ECED5A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D45DFE6" w14:textId="2F580325" w:rsidR="00FE0B0A" w:rsidRPr="00B478B9" w:rsidRDefault="00FC0527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B60E8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470D5CFE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6DC1D1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392D" w14:textId="2A5A784D" w:rsidR="00FE0B0A" w:rsidRPr="00B478B9" w:rsidRDefault="00FE0B0A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Человек в учебной и трудовой деятельности. Основные виды профессиональной деятельности. Выбор профессии. Профессиональное самоопределение.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2EB73C7" w14:textId="633AB19D" w:rsidR="00FE0B0A" w:rsidRPr="00B478B9" w:rsidRDefault="00FC0527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559A7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7A6BF9A9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F274EA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C1B6F" w14:textId="2E2AB576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Формирование характера, учёт особенностей характера в общении и профессиональной деятельности. Потребности, способности и интересы.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13556DA" w14:textId="77777777" w:rsidR="00FE0B0A" w:rsidRPr="00B478B9" w:rsidRDefault="00FE0B0A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1C7D5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306FBE37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55CCF2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41FD4" w14:textId="6BC5FD4F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Социализация личности. Самосознание и социальное поведение. Цель и смысл человеческой жизни.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465DF88" w14:textId="77777777" w:rsidR="00FE0B0A" w:rsidRPr="00B478B9" w:rsidRDefault="00FE0B0A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D443E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509858C1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9E10697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6BB0D" w14:textId="4F1CDBFC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Проблема познаваемости мира. Понятие истины, её критерии. Виды человеческих знаний. Мировоззрение. Типы мировоззрения. Основные особенности научного мышления.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B02C6A6" w14:textId="77777777" w:rsidR="00FE0B0A" w:rsidRPr="00B478B9" w:rsidRDefault="00FE0B0A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8BC1D9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546162BA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91C36B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2E1E0" w14:textId="1F24B124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Свобода как условие самореализации личности. Свобода человека и её ограничители (внутренние – со стороны самого человека и внешние – со стороны общества).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7A0078D" w14:textId="77777777" w:rsidR="00FE0B0A" w:rsidRPr="00B478B9" w:rsidRDefault="00FE0B0A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4E500A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3C891CAB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88AF1A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25162" w14:textId="5DAC7FA1" w:rsidR="00FE0B0A" w:rsidRPr="00B478B9" w:rsidRDefault="00FE0B0A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Выбор и ответственность за его последствия. Гражданские качества личности.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FE90DBE" w14:textId="671D1EFD" w:rsidR="00FE0B0A" w:rsidRPr="00B478B9" w:rsidRDefault="00FC0527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C11680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7A49F071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156445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477B8" w14:textId="5F610CF0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Человек в группе. Многообразие мира общения. Межличностное общение и взаимодействие.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861A0B8" w14:textId="77777777" w:rsidR="00FE0B0A" w:rsidRPr="00B478B9" w:rsidRDefault="00FE0B0A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F6246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36236B" w:rsidRPr="00B478B9" w14:paraId="50E9B75C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6D82304" w14:textId="77777777" w:rsidR="0036236B" w:rsidRPr="00B478B9" w:rsidRDefault="0036236B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447F8" w14:textId="293A3F9C" w:rsidR="0036236B" w:rsidRPr="00B478B9" w:rsidRDefault="0036236B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Проблемы межличностного общения в молодёжной среде.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1099DB4" w14:textId="3AA71725" w:rsidR="0036236B" w:rsidRPr="00B478B9" w:rsidRDefault="0036236B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3ED77" w14:textId="77777777" w:rsidR="0036236B" w:rsidRPr="00B478B9" w:rsidRDefault="0036236B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2C4889B5" w14:textId="77777777" w:rsidTr="00FE0B0A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FB47D5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893F" w14:textId="0A5FC0C1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Особенности самоидентификации личности в малой группе на примере молодёжной среды.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B41320B" w14:textId="2C27CCFB" w:rsidR="00FE0B0A" w:rsidRPr="00B478B9" w:rsidRDefault="00FE0B0A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29A915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896985" w:rsidRPr="00B478B9" w14:paraId="7C70AE20" w14:textId="77777777" w:rsidTr="000A3447">
        <w:trPr>
          <w:trHeight w:val="6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773248" w14:textId="77777777" w:rsidR="00896985" w:rsidRPr="00B478B9" w:rsidRDefault="00896985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259B40A5" w14:textId="77777777" w:rsidR="00896985" w:rsidRPr="00B478B9" w:rsidRDefault="00896985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Межличностные конфликты. Истоки конфликтов в среде молодёжи.</w:t>
            </w:r>
          </w:p>
          <w:p w14:paraId="03D0F569" w14:textId="500BB390" w:rsidR="00896985" w:rsidRPr="00B478B9" w:rsidRDefault="00896985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000000"/>
            </w:tcBorders>
            <w:shd w:val="clear" w:color="auto" w:fill="FFFFFF"/>
          </w:tcPr>
          <w:p w14:paraId="41F17680" w14:textId="77777777" w:rsidR="00896985" w:rsidRPr="00B478B9" w:rsidRDefault="00896985" w:rsidP="00B478B9">
            <w:pPr>
              <w:snapToGrid w:val="0"/>
              <w:jc w:val="center"/>
              <w:rPr>
                <w:rFonts w:cs="Times New Roman"/>
              </w:rPr>
            </w:pPr>
          </w:p>
          <w:p w14:paraId="02637D5D" w14:textId="011EC910" w:rsidR="00896985" w:rsidRPr="00B478B9" w:rsidRDefault="00896985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CFF73" w14:textId="77777777" w:rsidR="00896985" w:rsidRPr="00B478B9" w:rsidRDefault="00896985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4B85AA60" w14:textId="77777777" w:rsidTr="00A41140">
        <w:trPr>
          <w:trHeight w:val="31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9A172A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F776055" w14:textId="5CC4788A" w:rsidR="00FE0B0A" w:rsidRPr="00B478B9" w:rsidRDefault="00FE0B0A" w:rsidP="00B478B9">
            <w:pPr>
              <w:snapToGrid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B74796" w14:textId="77777777" w:rsidR="00FE0B0A" w:rsidRPr="00B478B9" w:rsidRDefault="00FE0B0A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23F5E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70048A79" w14:textId="77777777" w:rsidTr="00106152">
        <w:trPr>
          <w:trHeight w:val="27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30063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2A5AD9" w14:textId="77777777" w:rsidR="00A41140" w:rsidRPr="00B478B9" w:rsidRDefault="00A41140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1.  Практическая работа №2.</w:t>
            </w:r>
          </w:p>
          <w:p w14:paraId="4B82A9CF" w14:textId="3A19249C" w:rsidR="00FE0B0A" w:rsidRPr="00B478B9" w:rsidRDefault="00FC052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Формирование мировоззрения человека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B94DDA" w14:textId="2D58A122" w:rsidR="00FE0B0A" w:rsidRPr="00B478B9" w:rsidRDefault="00FE0B0A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C945D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</w:tc>
      </w:tr>
      <w:bookmarkEnd w:id="7"/>
      <w:tr w:rsidR="007179AF" w:rsidRPr="00B478B9" w14:paraId="635C5777" w14:textId="77777777" w:rsidTr="0042657B">
        <w:trPr>
          <w:trHeight w:val="98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98EECE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0F622263" w14:textId="77777777" w:rsidR="007179AF" w:rsidRPr="00B478B9" w:rsidRDefault="007179AF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Самостоятельная работа обучающихся</w:t>
            </w:r>
          </w:p>
          <w:p w14:paraId="0E0E20D1" w14:textId="42CDD8F3" w:rsidR="007179AF" w:rsidRPr="00B478B9" w:rsidRDefault="007179AF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</w:rPr>
              <w:t>Подготовить эссе на тему философского высказывания о роли и места человека в обществе (по выбору студента)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7974538" w14:textId="77777777" w:rsidR="007179AF" w:rsidRPr="00B478B9" w:rsidRDefault="007179AF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7D5ACAF0" w14:textId="724A187E" w:rsidR="007179AF" w:rsidRPr="00B478B9" w:rsidRDefault="007179AF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  <w:p w14:paraId="4F0DAC72" w14:textId="65C4BD19" w:rsidR="007179AF" w:rsidRPr="00B478B9" w:rsidRDefault="007179AF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D65EF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</w:p>
        </w:tc>
      </w:tr>
      <w:tr w:rsidR="00FE0B0A" w:rsidRPr="00B478B9" w14:paraId="5DE27E5A" w14:textId="77777777" w:rsidTr="00FC0527">
        <w:trPr>
          <w:trHeight w:val="20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D0BD83" w14:textId="41438614" w:rsidR="00FE0B0A" w:rsidRPr="00B478B9" w:rsidRDefault="00FE0B0A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lastRenderedPageBreak/>
              <w:t xml:space="preserve">Тема 3 </w:t>
            </w:r>
          </w:p>
          <w:p w14:paraId="2A49F260" w14:textId="799BC48D" w:rsidR="00FE0B0A" w:rsidRPr="00B478B9" w:rsidRDefault="00FC0527" w:rsidP="00B478B9">
            <w:pPr>
              <w:rPr>
                <w:rFonts w:cs="Times New Roman"/>
              </w:rPr>
            </w:pPr>
            <w:r w:rsidRPr="00B478B9">
              <w:rPr>
                <w:rFonts w:cs="Times New Roman"/>
                <w:color w:val="000000"/>
              </w:rPr>
              <w:t>Духовная культура личности и общества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1E4243D" w14:textId="77777777" w:rsidR="00FE0B0A" w:rsidRPr="00B478B9" w:rsidRDefault="00FE0B0A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4F306B" w14:textId="72124C35" w:rsidR="00FE0B0A" w:rsidRPr="00B478B9" w:rsidRDefault="00FE0B0A" w:rsidP="00B478B9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B478B9">
              <w:rPr>
                <w:rFonts w:eastAsia="Calibri" w:cs="Times New Roman"/>
                <w:b/>
                <w:bCs/>
              </w:rPr>
              <w:t>1</w:t>
            </w:r>
            <w:r w:rsidR="0036236B" w:rsidRPr="00B478B9">
              <w:rPr>
                <w:rFonts w:eastAsia="Calibri" w:cs="Times New Roman"/>
                <w:b/>
                <w:bCs/>
              </w:rPr>
              <w:t>4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A51FA" w14:textId="77777777" w:rsidR="00FE0B0A" w:rsidRPr="00B478B9" w:rsidRDefault="00FE0B0A" w:rsidP="00B478B9">
            <w:pPr>
              <w:snapToGrid w:val="0"/>
              <w:rPr>
                <w:rFonts w:cs="Times New Roman"/>
              </w:rPr>
            </w:pPr>
          </w:p>
          <w:p w14:paraId="3E6943E8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ЛР 2, 4, 5, 6, 8, 15</w:t>
            </w:r>
          </w:p>
          <w:p w14:paraId="675EF771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МР 3, 6, 8</w:t>
            </w:r>
          </w:p>
          <w:p w14:paraId="7101673D" w14:textId="414793ED" w:rsidR="00FE0B0A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ПР 1-7</w:t>
            </w:r>
          </w:p>
        </w:tc>
      </w:tr>
      <w:tr w:rsidR="00FC0527" w:rsidRPr="00B478B9" w14:paraId="04EBA658" w14:textId="77777777" w:rsidTr="00FC0527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1631D0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  <w:bookmarkStart w:id="8" w:name="_Hlk93865867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E0B6" w14:textId="15BADC2E" w:rsidR="00FC0527" w:rsidRPr="00B478B9" w:rsidRDefault="00FC052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Понятие о культуре. Духовная культура личности и общества, её значение в общественной жизни.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4969263" w14:textId="77777777" w:rsidR="00FC0527" w:rsidRPr="00B478B9" w:rsidRDefault="00FC0527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7ACBDC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</w:tr>
      <w:tr w:rsidR="00FC0527" w:rsidRPr="00B478B9" w14:paraId="3A7F3F9A" w14:textId="77777777" w:rsidTr="00FC0527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C63F53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82E1E" w14:textId="5EF4A172" w:rsidR="00FC0527" w:rsidRPr="00B478B9" w:rsidRDefault="00FC0527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Культура народная, массовая элитарная. Экранная культура – продукт информационного общества.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D8DFC01" w14:textId="02DEB146" w:rsidR="00FC0527" w:rsidRPr="00B478B9" w:rsidRDefault="003E760F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099AA9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</w:tr>
      <w:tr w:rsidR="00FC0527" w:rsidRPr="00B478B9" w14:paraId="0E1604AC" w14:textId="77777777" w:rsidTr="00FC0527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3E2DBE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DADF7" w14:textId="3C9D7E1E" w:rsidR="00FC0527" w:rsidRPr="00B478B9" w:rsidRDefault="00FC0527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Учреждения культуры. Государственные гарантии свободы доступа к культурным ценностям.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2B78B55" w14:textId="34437AFC" w:rsidR="00FC0527" w:rsidRPr="00B478B9" w:rsidRDefault="003E760F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93B56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</w:tr>
      <w:tr w:rsidR="00FC0527" w:rsidRPr="00B478B9" w14:paraId="44557296" w14:textId="77777777" w:rsidTr="00FC0527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593544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D4D7D" w14:textId="6C2CC537" w:rsidR="00FC0527" w:rsidRPr="00B478B9" w:rsidRDefault="00FC052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Особенности молодёжной субкультуры. Проблемы духовного кризиса и духовного поиска в молодёжной среде.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2272A1CF" w14:textId="77777777" w:rsidR="00FC0527" w:rsidRPr="00B478B9" w:rsidRDefault="00FC0527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63D2B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</w:tr>
      <w:tr w:rsidR="0036236B" w:rsidRPr="00B478B9" w14:paraId="65AF0C8A" w14:textId="77777777" w:rsidTr="00FC0527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34C884" w14:textId="77777777" w:rsidR="0036236B" w:rsidRPr="00B478B9" w:rsidRDefault="0036236B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D6C8F" w14:textId="0C96C466" w:rsidR="0036236B" w:rsidRPr="00B478B9" w:rsidRDefault="0036236B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Формирование ценностных установок, идеалов, нравственных ориентиров.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2F3A867D" w14:textId="0EF92272" w:rsidR="0036236B" w:rsidRPr="00B478B9" w:rsidRDefault="0036236B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462965" w14:textId="77777777" w:rsidR="0036236B" w:rsidRPr="00B478B9" w:rsidRDefault="0036236B" w:rsidP="00B478B9">
            <w:pPr>
              <w:snapToGrid w:val="0"/>
              <w:rPr>
                <w:rFonts w:cs="Times New Roman"/>
              </w:rPr>
            </w:pPr>
          </w:p>
        </w:tc>
      </w:tr>
      <w:tr w:rsidR="00FC0527" w:rsidRPr="00B478B9" w14:paraId="6E36F116" w14:textId="77777777" w:rsidTr="00FC0527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19C7C6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1C443" w14:textId="084E9A4A" w:rsidR="00FC0527" w:rsidRPr="00B478B9" w:rsidRDefault="00FC052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Культура общения, труда, учёбы, поведения в обществе. Этикет. Взаимодействие и взаимосвязь различных культур.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21A2DCD6" w14:textId="77777777" w:rsidR="00FC0527" w:rsidRPr="00B478B9" w:rsidRDefault="00FC0527" w:rsidP="00B478B9">
            <w:pPr>
              <w:snapToGrid w:val="0"/>
              <w:jc w:val="center"/>
              <w:rPr>
                <w:rFonts w:eastAsia="Calibri" w:cs="Times New Roman"/>
              </w:rPr>
            </w:pPr>
            <w:r w:rsidRPr="00B478B9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ED4CE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</w:tr>
      <w:bookmarkEnd w:id="8"/>
      <w:tr w:rsidR="00FC0527" w:rsidRPr="00B478B9" w14:paraId="617C28BB" w14:textId="77777777" w:rsidTr="00A41140">
        <w:trPr>
          <w:trHeight w:val="11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1E3395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ADCA8C" w14:textId="5F31EDB9" w:rsidR="00FC0527" w:rsidRPr="00B478B9" w:rsidRDefault="00FC0527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Самостоятельная работа обучающихся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403A98" w14:textId="0D63C68F" w:rsidR="00FC0527" w:rsidRPr="00B478B9" w:rsidRDefault="00362D13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4BBFA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</w:tr>
      <w:tr w:rsidR="00FC0527" w:rsidRPr="00B478B9" w14:paraId="6E0B70FB" w14:textId="77777777" w:rsidTr="003E760F">
        <w:trPr>
          <w:trHeight w:val="5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336FA3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4EBB06" w14:textId="435AAF97" w:rsidR="00FC0527" w:rsidRPr="00B478B9" w:rsidRDefault="00FC052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 xml:space="preserve">Подготовить доклад </w:t>
            </w:r>
            <w:r w:rsidR="003E760F" w:rsidRPr="00B478B9">
              <w:rPr>
                <w:rFonts w:cs="Times New Roman"/>
              </w:rPr>
              <w:t>на тему</w:t>
            </w:r>
            <w:r w:rsidRPr="00B478B9">
              <w:rPr>
                <w:rFonts w:cs="Times New Roman"/>
              </w:rPr>
              <w:t xml:space="preserve"> </w:t>
            </w:r>
            <w:r w:rsidR="003E760F" w:rsidRPr="00B478B9">
              <w:rPr>
                <w:rFonts w:cs="Times New Roman"/>
              </w:rPr>
              <w:t>«Молодёжные субкультуры»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69A3EE" w14:textId="6DA5BD80" w:rsidR="00FC0527" w:rsidRPr="00B478B9" w:rsidRDefault="00362D13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9C2B7A0" w14:textId="77777777" w:rsidR="00FC0527" w:rsidRPr="00B478B9" w:rsidRDefault="00FC0527" w:rsidP="00B478B9">
            <w:pPr>
              <w:snapToGrid w:val="0"/>
              <w:rPr>
                <w:rFonts w:cs="Times New Roman"/>
              </w:rPr>
            </w:pPr>
          </w:p>
        </w:tc>
      </w:tr>
      <w:tr w:rsidR="00362D13" w:rsidRPr="00B478B9" w14:paraId="6D80181C" w14:textId="77777777" w:rsidTr="00362D13">
        <w:trPr>
          <w:trHeight w:val="58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5EC1536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Тема 4</w:t>
            </w:r>
          </w:p>
          <w:p w14:paraId="2C0F21D2" w14:textId="0AB08154" w:rsidR="00362D13" w:rsidRPr="00B478B9" w:rsidRDefault="00362D13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Наука и образование в современном мире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B9140AA" w14:textId="2695B16C" w:rsidR="00362D13" w:rsidRPr="00B478B9" w:rsidRDefault="00362D13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6AAF9E" w14:textId="79809C10" w:rsidR="00362D13" w:rsidRPr="00B478B9" w:rsidRDefault="0036236B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1</w:t>
            </w:r>
            <w:r w:rsidR="007179AF" w:rsidRPr="00B478B9">
              <w:rPr>
                <w:rFonts w:cs="Times New Roman"/>
                <w:b/>
                <w:bCs/>
              </w:rPr>
              <w:t>0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52F37D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  <w:p w14:paraId="18964474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ЛР 2, 4, 5, 6, 8, 15</w:t>
            </w:r>
          </w:p>
          <w:p w14:paraId="57CCC485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МР 3, 6, 8</w:t>
            </w:r>
          </w:p>
          <w:p w14:paraId="0DE035E4" w14:textId="659C0CDD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ПР 1-7</w:t>
            </w:r>
          </w:p>
        </w:tc>
      </w:tr>
      <w:tr w:rsidR="00362D13" w:rsidRPr="00B478B9" w14:paraId="1D9D1FDC" w14:textId="77777777" w:rsidTr="00362D13">
        <w:trPr>
          <w:trHeight w:val="58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493F8158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  <w:bookmarkStart w:id="9" w:name="_Hlk93866525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1EA8E" w14:textId="386EAD75" w:rsidR="00362D13" w:rsidRPr="00B478B9" w:rsidRDefault="00362D13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Наука. Естественные и социально-гуманитарные науки. Значимость труда учёного, его особенности. Свобода научного поиска. ответственность учёного перед обществом.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5A01E67" w14:textId="5984A141" w:rsidR="00362D13" w:rsidRPr="00B478B9" w:rsidRDefault="0036236B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ABB46F0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</w:tc>
      </w:tr>
      <w:tr w:rsidR="00362D13" w:rsidRPr="00B478B9" w14:paraId="45B2FD66" w14:textId="77777777" w:rsidTr="00362D13">
        <w:trPr>
          <w:trHeight w:val="58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9CDB968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E9FAD" w14:textId="7BCC5B17" w:rsidR="00362D13" w:rsidRPr="00B478B9" w:rsidRDefault="00362D13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Образование как способ передачи знаний и опыта. Роль образования в жизни современного человека и обществ.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75081F7" w14:textId="502B0FE2" w:rsidR="00362D13" w:rsidRPr="00B478B9" w:rsidRDefault="0036236B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96E3EE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</w:tc>
      </w:tr>
      <w:tr w:rsidR="00362D13" w:rsidRPr="00B478B9" w14:paraId="18B5684E" w14:textId="77777777" w:rsidTr="00362D13">
        <w:trPr>
          <w:trHeight w:val="58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4BD4E15F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6D1DA" w14:textId="69CF8740" w:rsidR="00362D13" w:rsidRPr="00B478B9" w:rsidRDefault="0036236B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 xml:space="preserve">Правовое регулирование образования. </w:t>
            </w:r>
            <w:r w:rsidR="00362D13" w:rsidRPr="00B478B9">
              <w:rPr>
                <w:rFonts w:cs="Times New Roman"/>
                <w:bCs/>
              </w:rPr>
              <w:t>Порядок приёма в образовательные учреждения профессионального образования.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C3D77F5" w14:textId="1F0D1FB4" w:rsidR="00362D13" w:rsidRPr="00B478B9" w:rsidRDefault="0036236B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2FAABA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</w:tc>
      </w:tr>
      <w:tr w:rsidR="00362D13" w:rsidRPr="00B478B9" w14:paraId="000F19D0" w14:textId="77777777" w:rsidTr="00362D13">
        <w:trPr>
          <w:trHeight w:val="58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24A3B1D4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9E9FB" w14:textId="7A1C94BA" w:rsidR="00362D13" w:rsidRPr="00B478B9" w:rsidRDefault="00362D13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6C22577" w14:textId="5586049F" w:rsidR="00362D13" w:rsidRPr="00B478B9" w:rsidRDefault="0036236B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24138F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</w:tc>
      </w:tr>
      <w:bookmarkEnd w:id="9"/>
      <w:tr w:rsidR="007179AF" w:rsidRPr="00B478B9" w14:paraId="4DE6DEBD" w14:textId="77777777" w:rsidTr="004A130A">
        <w:trPr>
          <w:trHeight w:val="700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966E290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5B5A5ED7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/>
              </w:rPr>
              <w:t>Самостоятельная работа обучающихся</w:t>
            </w:r>
          </w:p>
          <w:p w14:paraId="4B0E774B" w14:textId="34F54116" w:rsidR="007179AF" w:rsidRPr="00B478B9" w:rsidRDefault="007179AF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Составить сравнительный анализ систем образования России, США и Европы</w:t>
            </w:r>
          </w:p>
        </w:tc>
        <w:tc>
          <w:tcPr>
            <w:tcW w:w="1395" w:type="dxa"/>
            <w:tcBorders>
              <w:left w:val="single" w:sz="4" w:space="0" w:color="000000"/>
            </w:tcBorders>
            <w:shd w:val="clear" w:color="auto" w:fill="FFFFFF"/>
          </w:tcPr>
          <w:p w14:paraId="15573F8D" w14:textId="77777777" w:rsidR="007179AF" w:rsidRPr="00B478B9" w:rsidRDefault="007179AF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480D0B39" w14:textId="77777777" w:rsidR="007179AF" w:rsidRPr="00B478B9" w:rsidRDefault="007179AF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  <w:p w14:paraId="05034EF1" w14:textId="0474F13C" w:rsidR="007179AF" w:rsidRPr="00B478B9" w:rsidRDefault="007179AF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F82D18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</w:p>
        </w:tc>
      </w:tr>
      <w:tr w:rsidR="00362D13" w:rsidRPr="00B478B9" w14:paraId="025A694B" w14:textId="77777777" w:rsidTr="00A245FA">
        <w:trPr>
          <w:trHeight w:val="16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A4FA43" w14:textId="02D92762" w:rsidR="00362D13" w:rsidRPr="00B478B9" w:rsidRDefault="00362D13" w:rsidP="00B478B9">
            <w:pPr>
              <w:snapToGrid w:val="0"/>
              <w:rPr>
                <w:rFonts w:cs="Times New Roman"/>
              </w:rPr>
            </w:pPr>
            <w:bookmarkStart w:id="10" w:name="_Hlk93246469"/>
            <w:bookmarkStart w:id="11" w:name="_Hlk93174844"/>
            <w:r w:rsidRPr="00B478B9">
              <w:rPr>
                <w:rFonts w:cs="Times New Roman"/>
              </w:rPr>
              <w:t xml:space="preserve">Тема </w:t>
            </w:r>
            <w:r w:rsidR="002048D2" w:rsidRPr="00B478B9">
              <w:rPr>
                <w:rFonts w:cs="Times New Roman"/>
              </w:rPr>
              <w:t>5</w:t>
            </w:r>
            <w:r w:rsidRPr="00B478B9">
              <w:rPr>
                <w:rFonts w:cs="Times New Roman"/>
              </w:rPr>
              <w:t xml:space="preserve"> </w:t>
            </w:r>
          </w:p>
          <w:p w14:paraId="20A2138D" w14:textId="7770CA79" w:rsidR="00362D13" w:rsidRPr="00B478B9" w:rsidRDefault="00CA4CB1" w:rsidP="00B478B9">
            <w:pPr>
              <w:rPr>
                <w:rFonts w:cs="Times New Roman"/>
              </w:rPr>
            </w:pPr>
            <w:r w:rsidRPr="00B478B9">
              <w:rPr>
                <w:rFonts w:cs="Times New Roman"/>
                <w:color w:val="000000"/>
              </w:rPr>
              <w:t>Мораль, искусство и религия как элементы духовной культуры</w:t>
            </w:r>
            <w:r w:rsidR="00362D13" w:rsidRPr="00B478B9">
              <w:rPr>
                <w:rFonts w:cs="Times New Roman"/>
                <w:color w:val="000000"/>
              </w:rPr>
              <w:t>.</w:t>
            </w:r>
            <w:bookmarkEnd w:id="10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4DD58" w14:textId="77777777" w:rsidR="00362D13" w:rsidRPr="00B478B9" w:rsidRDefault="00362D13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C39A1" w14:textId="72AE5AB4" w:rsidR="00362D13" w:rsidRPr="00B478B9" w:rsidRDefault="002048D2" w:rsidP="00B478B9">
            <w:pPr>
              <w:snapToGrid w:val="0"/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1</w:t>
            </w:r>
            <w:r w:rsidR="007179AF" w:rsidRPr="00B478B9">
              <w:rPr>
                <w:rFonts w:cs="Times New Roman"/>
                <w:b/>
              </w:rPr>
              <w:t>0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3D4D6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  <w:p w14:paraId="3710E32D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ЛР 2, 4, 5, 6, 8, 15</w:t>
            </w:r>
          </w:p>
          <w:p w14:paraId="1DE7F9E9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МР 3, 6, 8</w:t>
            </w:r>
          </w:p>
          <w:p w14:paraId="227BCC54" w14:textId="676B1AD6" w:rsidR="00362D13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ПР 1-7</w:t>
            </w:r>
          </w:p>
        </w:tc>
      </w:tr>
      <w:tr w:rsidR="00362D13" w:rsidRPr="00B478B9" w14:paraId="6E9E4557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860D41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  <w:bookmarkStart w:id="12" w:name="_Hlk93868597"/>
            <w:bookmarkEnd w:id="11"/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EB75A7E" w14:textId="07E30EA1" w:rsidR="00362D13" w:rsidRPr="00B478B9" w:rsidRDefault="00CA4CB1" w:rsidP="00B478B9">
            <w:pPr>
              <w:pStyle w:val="af4"/>
              <w:snapToGrid w:val="0"/>
              <w:rPr>
                <w:rFonts w:cs="Times New Roman"/>
                <w:lang w:val="ru-RU"/>
              </w:rPr>
            </w:pPr>
            <w:r w:rsidRPr="00B478B9">
              <w:rPr>
                <w:rFonts w:cs="Times New Roman"/>
                <w:bCs/>
              </w:rPr>
              <w:t xml:space="preserve">Мораль. Основные принципы и нормы морали. Гуманизм. Добро и зло. Долг и совесть.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7897D" w14:textId="77777777" w:rsidR="00362D13" w:rsidRPr="00B478B9" w:rsidRDefault="00362D13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241AD" w14:textId="77777777" w:rsidR="00362D13" w:rsidRPr="00B478B9" w:rsidRDefault="00362D13" w:rsidP="00B478B9">
            <w:pPr>
              <w:snapToGrid w:val="0"/>
              <w:rPr>
                <w:rFonts w:cs="Times New Roman"/>
              </w:rPr>
            </w:pPr>
          </w:p>
        </w:tc>
      </w:tr>
      <w:tr w:rsidR="002048D2" w:rsidRPr="00B478B9" w14:paraId="0B67C46F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31A640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6C3CCF3" w14:textId="2CB4F32F" w:rsidR="002048D2" w:rsidRPr="00B478B9" w:rsidRDefault="002048D2" w:rsidP="00B478B9">
            <w:pPr>
              <w:pStyle w:val="af4"/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Моральный выбор. Моральный самоконтроль личности. Моральный идеал. Свобода и совесть.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9A6F1A" w14:textId="34E2217D" w:rsidR="002048D2" w:rsidRPr="00B478B9" w:rsidRDefault="002048D2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516C8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CA4CB1" w:rsidRPr="00B478B9" w14:paraId="0257F61E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D6FCFC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43C6A" w14:textId="7A8CAE96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Религия как феномен культуры. Мировые религии. Религия и церковь в современном мире. Религиозные объединения Российской Федерации.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F7EABC9" w14:textId="77777777" w:rsidR="00CA4CB1" w:rsidRPr="00B478B9" w:rsidRDefault="00CA4CB1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9132D5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</w:p>
        </w:tc>
      </w:tr>
      <w:tr w:rsidR="00CA4CB1" w:rsidRPr="00B478B9" w14:paraId="21E8B27D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897D1F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1C5C9" w14:textId="0212A981" w:rsidR="00CA4CB1" w:rsidRPr="00B478B9" w:rsidRDefault="00CA4CB1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Искусство и его роль в жизни людей. Виды </w:t>
            </w:r>
            <w:r w:rsidRPr="00B478B9">
              <w:rPr>
                <w:rFonts w:cs="Times New Roman"/>
                <w:bCs/>
              </w:rPr>
              <w:lastRenderedPageBreak/>
              <w:t>искусств.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F5D9158" w14:textId="77777777" w:rsidR="00CA4CB1" w:rsidRPr="00B478B9" w:rsidRDefault="00CA4CB1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lastRenderedPageBreak/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DA5A7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</w:p>
        </w:tc>
      </w:tr>
      <w:tr w:rsidR="00CA4CB1" w:rsidRPr="00B478B9" w14:paraId="2071EB67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3063D0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A7211C2" w14:textId="35C38557" w:rsidR="00CA4CB1" w:rsidRPr="00B478B9" w:rsidRDefault="00CA4CB1" w:rsidP="00B478B9">
            <w:pPr>
              <w:snapToGrid w:val="0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20083B" w14:textId="21A13CCF" w:rsidR="00CA4CB1" w:rsidRPr="00B478B9" w:rsidRDefault="00CA4CB1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8A795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</w:p>
        </w:tc>
      </w:tr>
      <w:tr w:rsidR="00CA4CB1" w:rsidRPr="00B478B9" w14:paraId="586CC289" w14:textId="77777777" w:rsidTr="00A41140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EC3D96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07C5A" w14:textId="77777777" w:rsidR="00A41140" w:rsidRPr="00B478B9" w:rsidRDefault="00A41140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1.  Практическая работа №3.</w:t>
            </w:r>
          </w:p>
          <w:p w14:paraId="76035E75" w14:textId="1CC6C518" w:rsidR="00CA4CB1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Значение мировых религий в обществе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4BACD4" w14:textId="41A69C94" w:rsidR="00CA4CB1" w:rsidRPr="00B478B9" w:rsidRDefault="00CA4CB1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324ACF" w14:textId="77777777" w:rsidR="00CA4CB1" w:rsidRPr="00B478B9" w:rsidRDefault="00CA4CB1" w:rsidP="00B478B9">
            <w:pPr>
              <w:snapToGrid w:val="0"/>
              <w:rPr>
                <w:rFonts w:cs="Times New Roman"/>
              </w:rPr>
            </w:pPr>
          </w:p>
        </w:tc>
      </w:tr>
      <w:bookmarkEnd w:id="12"/>
      <w:tr w:rsidR="002048D2" w:rsidRPr="00B478B9" w14:paraId="01D18384" w14:textId="77777777" w:rsidTr="002048D2">
        <w:trPr>
          <w:trHeight w:val="300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10AE34" w14:textId="2AF13319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 xml:space="preserve">Тема 6 </w:t>
            </w:r>
          </w:p>
          <w:p w14:paraId="2898D9CA" w14:textId="4B0DD59B" w:rsidR="002048D2" w:rsidRPr="00B478B9" w:rsidRDefault="002048D2" w:rsidP="00B478B9">
            <w:pPr>
              <w:rPr>
                <w:rFonts w:cs="Times New Roman"/>
                <w:color w:val="000000"/>
              </w:rPr>
            </w:pPr>
            <w:r w:rsidRPr="00B478B9">
              <w:rPr>
                <w:rFonts w:cs="Times New Roman"/>
                <w:color w:val="000000"/>
              </w:rPr>
              <w:t>Социальные отношения.</w:t>
            </w:r>
          </w:p>
          <w:p w14:paraId="3540E5D8" w14:textId="0530D1B9" w:rsidR="002048D2" w:rsidRPr="00B478B9" w:rsidRDefault="002048D2" w:rsidP="00B478B9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5BE7227" w14:textId="77777777" w:rsidR="002048D2" w:rsidRPr="00B478B9" w:rsidRDefault="002048D2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DFE1C" w14:textId="7F31EFB5" w:rsidR="002048D2" w:rsidRPr="00B478B9" w:rsidRDefault="008C14E6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EDF365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  <w:p w14:paraId="392DBBB7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ЛР 2, 4, 5, 6, 8, 15</w:t>
            </w:r>
          </w:p>
          <w:p w14:paraId="2A871ED8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МР 3, 6, 8</w:t>
            </w:r>
          </w:p>
          <w:p w14:paraId="116C464C" w14:textId="1CB70343" w:rsidR="002048D2" w:rsidRPr="00B478B9" w:rsidRDefault="002048D2" w:rsidP="00B478B9">
            <w:pPr>
              <w:rPr>
                <w:rFonts w:cs="Times New Roman"/>
              </w:rPr>
            </w:pPr>
            <w:r w:rsidRPr="00B478B9">
              <w:rPr>
                <w:rFonts w:cs="Times New Roman"/>
              </w:rPr>
              <w:t>ПР 1-7</w:t>
            </w:r>
          </w:p>
        </w:tc>
      </w:tr>
      <w:tr w:rsidR="002048D2" w:rsidRPr="00B478B9" w14:paraId="4311D1C6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AF1161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bookmarkStart w:id="13" w:name="_Hlk93868638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A9973" w14:textId="3A5CD8FE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Социальные отношения. Понятие о социальных общностях и группах. Важнейшие социальные общности и группы.</w:t>
            </w:r>
            <w:r w:rsidR="00A74719" w:rsidRPr="00B478B9">
              <w:rPr>
                <w:rFonts w:cs="Times New Roman"/>
                <w:bCs/>
              </w:rPr>
              <w:t xml:space="preserve"> </w:t>
            </w:r>
            <w:r w:rsidRPr="00B478B9">
              <w:rPr>
                <w:rFonts w:cs="Times New Roman"/>
                <w:bCs/>
              </w:rPr>
              <w:t xml:space="preserve">Социальная стратификация. Социальная мобильность. Социальная роль.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31D87C7" w14:textId="77777777" w:rsidR="002048D2" w:rsidRPr="00B478B9" w:rsidRDefault="002048D2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E9D36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A74719" w:rsidRPr="00B478B9" w14:paraId="3ED347BE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CC0075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A686A" w14:textId="68B86A45" w:rsidR="00A74719" w:rsidRPr="00B478B9" w:rsidRDefault="00A74719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 xml:space="preserve">Соотношение личностного «Я» и социальной роли. Многообразие социальных ролей в юношеском возрасте.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4C4712A" w14:textId="2FA62B5E" w:rsidR="00A74719" w:rsidRPr="00B478B9" w:rsidRDefault="00A74719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363D1C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</w:p>
        </w:tc>
      </w:tr>
      <w:tr w:rsidR="00BB2A44" w:rsidRPr="00B478B9" w14:paraId="4D6E559B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BA5957" w14:textId="77777777" w:rsidR="00BB2A44" w:rsidRPr="00B478B9" w:rsidRDefault="00BB2A44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23273" w14:textId="05D1C9D6" w:rsidR="00BB2A44" w:rsidRPr="00B478B9" w:rsidRDefault="00BB2A44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Социальные роли человека в семье и трудовом коллективе. Социальный статус и престиж. Престижность профессиональной деятельности.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2C56496F" w14:textId="5C38D861" w:rsidR="00BB2A44" w:rsidRPr="00B478B9" w:rsidRDefault="00BB2A44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54BF122" w14:textId="77777777" w:rsidR="00BB2A44" w:rsidRPr="00B478B9" w:rsidRDefault="00BB2A44" w:rsidP="00B478B9">
            <w:pPr>
              <w:snapToGrid w:val="0"/>
              <w:rPr>
                <w:rFonts w:cs="Times New Roman"/>
              </w:rPr>
            </w:pPr>
          </w:p>
        </w:tc>
      </w:tr>
      <w:tr w:rsidR="002048D2" w:rsidRPr="00B478B9" w14:paraId="7B6F1B67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A96968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D7168" w14:textId="3FDAA427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Социальные нормы и конфликты Социальный контроль. Виды социальных норм и санкций. Самоконтроль. Девиантное поведение, его формы, проявления.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B346637" w14:textId="77777777" w:rsidR="002048D2" w:rsidRPr="00B478B9" w:rsidRDefault="002048D2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42381B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A74719" w:rsidRPr="00B478B9" w14:paraId="2B0FAF01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4F98D1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669D5" w14:textId="41D84063" w:rsidR="00A74719" w:rsidRPr="00B478B9" w:rsidRDefault="00A74719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936FD65" w14:textId="14DA8CBE" w:rsidR="00A74719" w:rsidRPr="00B478B9" w:rsidRDefault="00A74719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DA416E8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</w:p>
        </w:tc>
      </w:tr>
      <w:tr w:rsidR="002048D2" w:rsidRPr="00B478B9" w14:paraId="1477398A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7B3613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40" w14:textId="27C489B2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Социальный конфликт. Причины и истоки возникновения социальных конфликтов. Позитивное и деструктивное в конфликте. Пути разрешения социальных конфликтов.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C1CD31F" w14:textId="77777777" w:rsidR="002048D2" w:rsidRPr="00B478B9" w:rsidRDefault="002048D2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DC3F5A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2048D2" w:rsidRPr="00B478B9" w14:paraId="7E3D5FC2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CF5638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B8DA4" w14:textId="39E34BF4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Особенности социальной стратификации в современной России. Демографические, профессиональные, поселенческие и иные группы.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8E5AA9D" w14:textId="1F561577" w:rsidR="002048D2" w:rsidRPr="00B478B9" w:rsidRDefault="00A74719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CF214D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2048D2" w:rsidRPr="00B478B9" w14:paraId="770FACE0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38F9F0C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555B9" w14:textId="7E80D96A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Молодежь как социальная группа. Особенности молодежной политики в Российской Федерации. Молодёжь и её социализация.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E463CD4" w14:textId="448231CC" w:rsidR="002048D2" w:rsidRPr="00B478B9" w:rsidRDefault="00A74719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7984159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A74719" w:rsidRPr="00B478B9" w14:paraId="327ACBFF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64A2E0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932DB" w14:textId="3021ADE5" w:rsidR="00A74719" w:rsidRPr="00B478B9" w:rsidRDefault="00A74719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Причины и факторы молодёжного экстремизма. Молодёжные проблемы. Молодёжные субкультуры.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3B0E056" w14:textId="51BD4875" w:rsidR="00A74719" w:rsidRPr="00B478B9" w:rsidRDefault="00A74719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39B28D8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</w:p>
        </w:tc>
      </w:tr>
      <w:tr w:rsidR="002048D2" w:rsidRPr="00B478B9" w14:paraId="70B2E243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67FA66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DD99F" w14:textId="2BEBF0E9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Этнические общности. Межнациональные отношения, </w:t>
            </w:r>
            <w:proofErr w:type="spellStart"/>
            <w:r w:rsidRPr="00B478B9">
              <w:rPr>
                <w:rFonts w:cs="Times New Roman"/>
                <w:bCs/>
              </w:rPr>
              <w:t>этносоциальные</w:t>
            </w:r>
            <w:proofErr w:type="spellEnd"/>
            <w:r w:rsidRPr="00B478B9">
              <w:rPr>
                <w:rFonts w:cs="Times New Roman"/>
                <w:bCs/>
              </w:rPr>
              <w:t xml:space="preserve"> конфликты, пути их разрешения. </w:t>
            </w:r>
            <w:r w:rsidR="00BB2A44" w:rsidRPr="00B478B9">
              <w:rPr>
                <w:rFonts w:cs="Times New Roman"/>
                <w:bCs/>
              </w:rPr>
              <w:t>Конституционные принципы национальной политики в Российской Федерации.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F9275F1" w14:textId="6591992D" w:rsidR="002048D2" w:rsidRPr="00B478B9" w:rsidRDefault="00A74719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0C35579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823CCC" w:rsidRPr="00B478B9" w14:paraId="6394076F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A8F29C1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1ACD3" w14:textId="0D7AD82E" w:rsidR="00823CCC" w:rsidRPr="00B478B9" w:rsidRDefault="00BB2A44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Виды противоправных поступков. Юридическая ответственность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F900114" w14:textId="6AD697B0" w:rsidR="00823CCC" w:rsidRPr="00B478B9" w:rsidRDefault="00BB2A44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28641B8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</w:tr>
      <w:tr w:rsidR="007179AF" w:rsidRPr="00B478B9" w14:paraId="6F0E3FE9" w14:textId="77777777" w:rsidTr="007179AF">
        <w:trPr>
          <w:trHeight w:val="11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35923D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70D47D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Семья как малая социальная группа. Семья и брак. Проблема неполных семей. Современная демографическая ситуация в Российской Федерации.</w:t>
            </w:r>
          </w:p>
          <w:p w14:paraId="6637FACF" w14:textId="5594C48F" w:rsidR="007179AF" w:rsidRPr="00B478B9" w:rsidRDefault="007179AF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/>
                <w:bCs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B90BDB" w14:textId="77777777" w:rsidR="007179AF" w:rsidRPr="00B478B9" w:rsidRDefault="007179AF" w:rsidP="00B478B9">
            <w:pPr>
              <w:snapToGrid w:val="0"/>
              <w:jc w:val="center"/>
              <w:rPr>
                <w:rFonts w:cs="Times New Roman"/>
              </w:rPr>
            </w:pPr>
          </w:p>
          <w:p w14:paraId="0C9DD070" w14:textId="070BB984" w:rsidR="007179AF" w:rsidRPr="00B478B9" w:rsidRDefault="007179AF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D52081F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</w:p>
        </w:tc>
      </w:tr>
      <w:tr w:rsidR="002048D2" w:rsidRPr="00B478B9" w14:paraId="09762036" w14:textId="77777777" w:rsidTr="007179AF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B6C5C2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CD5D8C" w14:textId="69C03B86" w:rsidR="002048D2" w:rsidRPr="00B478B9" w:rsidRDefault="002048D2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8A94EF" w14:textId="39A7B778" w:rsidR="002048D2" w:rsidRPr="00B478B9" w:rsidRDefault="00A74719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A805CD4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2048D2" w:rsidRPr="00B478B9" w14:paraId="654F5216" w14:textId="77777777" w:rsidTr="00A41140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BE8060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6D2F01" w14:textId="77777777" w:rsidR="00A41140" w:rsidRPr="00B478B9" w:rsidRDefault="00A41140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1.  Практическая работа №4.</w:t>
            </w:r>
          </w:p>
          <w:p w14:paraId="0E4FA4AA" w14:textId="0CD07F39" w:rsidR="002048D2" w:rsidRPr="00B478B9" w:rsidRDefault="00A74719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Семья и брак. Права и обязанности супругов, родителей и детей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6CD3AB" w14:textId="72363B9A" w:rsidR="002048D2" w:rsidRPr="00B478B9" w:rsidRDefault="00A74719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A010CA8" w14:textId="77777777" w:rsidR="002048D2" w:rsidRPr="00B478B9" w:rsidRDefault="002048D2" w:rsidP="00B478B9">
            <w:pPr>
              <w:snapToGrid w:val="0"/>
              <w:rPr>
                <w:rFonts w:cs="Times New Roman"/>
              </w:rPr>
            </w:pPr>
          </w:p>
        </w:tc>
      </w:tr>
      <w:tr w:rsidR="00A74719" w:rsidRPr="00B478B9" w14:paraId="11402104" w14:textId="77777777" w:rsidTr="004A3A96">
        <w:trPr>
          <w:trHeight w:val="13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7FB206" w14:textId="6AB16D66" w:rsidR="00A74719" w:rsidRPr="00B478B9" w:rsidRDefault="00A74719" w:rsidP="00B478B9">
            <w:pPr>
              <w:snapToGrid w:val="0"/>
              <w:rPr>
                <w:rFonts w:cs="Times New Roman"/>
              </w:rPr>
            </w:pPr>
            <w:bookmarkStart w:id="14" w:name="_Hlk93246966"/>
            <w:bookmarkEnd w:id="13"/>
            <w:r w:rsidRPr="00B478B9">
              <w:rPr>
                <w:rFonts w:cs="Times New Roman"/>
              </w:rPr>
              <w:t>Тема 7</w:t>
            </w:r>
          </w:p>
          <w:p w14:paraId="4ADD8298" w14:textId="1F3C1C26" w:rsidR="00A74719" w:rsidRPr="00B478B9" w:rsidRDefault="00A74719" w:rsidP="00B478B9">
            <w:pPr>
              <w:rPr>
                <w:rFonts w:cs="Times New Roman"/>
                <w:color w:val="000000"/>
              </w:rPr>
            </w:pPr>
            <w:r w:rsidRPr="00B478B9">
              <w:rPr>
                <w:rFonts w:cs="Times New Roman"/>
                <w:color w:val="000000"/>
              </w:rPr>
              <w:t>Политика</w:t>
            </w:r>
            <w:bookmarkEnd w:id="14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7E925" w14:textId="77777777" w:rsidR="00A74719" w:rsidRPr="00B478B9" w:rsidRDefault="00A74719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807D0" w14:textId="2495259A" w:rsidR="00A74719" w:rsidRPr="00B478B9" w:rsidRDefault="00823CCC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36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A16E22C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</w:p>
          <w:p w14:paraId="601E591D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ЛР 2, 4, 5, 6, 8, 15</w:t>
            </w:r>
          </w:p>
          <w:p w14:paraId="074DA533" w14:textId="77777777" w:rsidR="00A74719" w:rsidRPr="00B478B9" w:rsidRDefault="00A74719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МР 3, 6, 8</w:t>
            </w:r>
          </w:p>
          <w:p w14:paraId="0D806219" w14:textId="48C74C13" w:rsidR="00A74719" w:rsidRPr="00B478B9" w:rsidRDefault="00A74719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ПР 1-7</w:t>
            </w:r>
          </w:p>
        </w:tc>
      </w:tr>
      <w:tr w:rsidR="004A3A96" w:rsidRPr="00B478B9" w14:paraId="6C22D2B8" w14:textId="77777777" w:rsidTr="004A3A96">
        <w:trPr>
          <w:trHeight w:val="7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3F5850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  <w:bookmarkStart w:id="15" w:name="_Hlk93868686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BE84D" w14:textId="12753958" w:rsidR="004A3A96" w:rsidRPr="00B478B9" w:rsidRDefault="004A3A96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Основные признаки государства. Понятие и виды суверенитета. Сущность государства. Теория элит, технократическая теория и теории демократического характера.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BB9C0" w14:textId="77777777" w:rsidR="004A3A96" w:rsidRPr="00B478B9" w:rsidRDefault="004A3A96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D91C441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</w:tr>
      <w:tr w:rsidR="00823CCC" w:rsidRPr="00B478B9" w14:paraId="3A2F3C36" w14:textId="77777777" w:rsidTr="004A3A96">
        <w:trPr>
          <w:trHeight w:val="7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A626034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17359" w14:textId="3625AAA7" w:rsidR="00823CCC" w:rsidRPr="00B478B9" w:rsidRDefault="00823CCC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Рассмотрение сущности государства в разные периоды истории. Задачи и функции государства.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E99D" w14:textId="1A1F227D" w:rsidR="00823CCC" w:rsidRPr="00B478B9" w:rsidRDefault="00823CCC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448DC10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</w:tr>
      <w:tr w:rsidR="004A3A96" w:rsidRPr="00B478B9" w14:paraId="35DF2987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FAC645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50E6C" w14:textId="12AEAD1A" w:rsidR="004A3A96" w:rsidRPr="00B478B9" w:rsidRDefault="004A3A96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Политическая система общества и её элементы. Механизм государства и его признаки. Орган государства и его признаки.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71869" w14:textId="77777777" w:rsidR="004A3A96" w:rsidRPr="00B478B9" w:rsidRDefault="004A3A96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2501915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</w:tr>
      <w:tr w:rsidR="00823CCC" w:rsidRPr="00B478B9" w14:paraId="3F068BDD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AB50CF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7F0E9" w14:textId="52336E66" w:rsidR="00823CCC" w:rsidRPr="00B478B9" w:rsidRDefault="00823CCC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Классификация органов государства. Функции государства. Формы правления, государственного устройства и политического режима.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20113" w14:textId="377ACA4F" w:rsidR="00823CCC" w:rsidRPr="00B478B9" w:rsidRDefault="00823CCC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21FF4FE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</w:tr>
      <w:tr w:rsidR="004A3A96" w:rsidRPr="00B478B9" w14:paraId="21D420A2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CE1485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62243" w14:textId="07AEF15D" w:rsidR="004A3A96" w:rsidRPr="00B478B9" w:rsidRDefault="004A3A96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Гражданское общество. Три уровня общественных отношений. Правовое государство и его основы. Признаки правового государства.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D3D0E" w14:textId="7B816D20" w:rsidR="004A3A96" w:rsidRPr="00B478B9" w:rsidRDefault="004A3A96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F6C1E52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</w:tr>
      <w:tr w:rsidR="00823CCC" w:rsidRPr="00B478B9" w14:paraId="2CAA608D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6F9A60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25959" w14:textId="5D6E33DB" w:rsidR="00823CCC" w:rsidRPr="00B478B9" w:rsidRDefault="00823CCC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Политическая идеология и её виды. Понятие политической социализации. Политические убеждения и ориентация личности.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A8A91" w14:textId="62791EE4" w:rsidR="00823CCC" w:rsidRPr="00B478B9" w:rsidRDefault="00823CCC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0E92B159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</w:tr>
      <w:tr w:rsidR="004A3A96" w:rsidRPr="00B478B9" w14:paraId="320D1D26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F4AF9B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1B577" w14:textId="0C1271D0" w:rsidR="004A3A96" w:rsidRPr="00B478B9" w:rsidRDefault="004A3A96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B35C6" w14:textId="5B9A8060" w:rsidR="004A3A96" w:rsidRPr="00B478B9" w:rsidRDefault="004A3A96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46AD8D5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</w:tr>
      <w:tr w:rsidR="00823CCC" w:rsidRPr="00B478B9" w14:paraId="2983A4B1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B86628B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F365A" w14:textId="3AA4E1D9" w:rsidR="00823CCC" w:rsidRPr="00B478B9" w:rsidRDefault="00823CCC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Политическое лидерство. Лидеры и ведомые. Политическая элита, особенности её формирования в современной России.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4FBF3" w14:textId="5BA30198" w:rsidR="00823CCC" w:rsidRPr="00B478B9" w:rsidRDefault="00823CCC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7B5290A3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</w:tr>
      <w:tr w:rsidR="004A3A96" w:rsidRPr="00B478B9" w14:paraId="598179F4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8D7CDB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B85A5" w14:textId="08D03979" w:rsidR="004A3A96" w:rsidRPr="00B478B9" w:rsidRDefault="004A3A96" w:rsidP="00B478B9">
            <w:pPr>
              <w:jc w:val="both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Гражданское общество и государство. Гражданские инициативы.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2EB9A" w14:textId="2F445013" w:rsidR="004A3A96" w:rsidRPr="00B478B9" w:rsidRDefault="004A3A96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255328F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</w:tr>
      <w:tr w:rsidR="00823CCC" w:rsidRPr="00B478B9" w14:paraId="181C017C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FE501A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3DBA6" w14:textId="3E4DF49D" w:rsidR="00823CCC" w:rsidRPr="00B478B9" w:rsidRDefault="00823CCC" w:rsidP="00B478B9">
            <w:pPr>
              <w:jc w:val="both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E3FDB" w14:textId="44028FD8" w:rsidR="00823CCC" w:rsidRPr="00B478B9" w:rsidRDefault="00823CCC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74847226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</w:tr>
      <w:tr w:rsidR="004A3A96" w:rsidRPr="00B478B9" w14:paraId="0ADC9D8C" w14:textId="77777777" w:rsidTr="004A3A9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AAE5E5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2409B" w14:textId="0D732FD5" w:rsidR="004A3A96" w:rsidRPr="00B478B9" w:rsidRDefault="004A3A96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 xml:space="preserve">Политические партии и движения, их классификация. Современные идейно-политические системы: консерватизм, либерализм, социал-демократия, коммунизм.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55FEA" w14:textId="6AC0AEA9" w:rsidR="004A3A96" w:rsidRPr="00B478B9" w:rsidRDefault="004A3A96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92D532C" w14:textId="77777777" w:rsidR="004A3A96" w:rsidRPr="00B478B9" w:rsidRDefault="004A3A96" w:rsidP="00B478B9">
            <w:pPr>
              <w:snapToGrid w:val="0"/>
              <w:rPr>
                <w:rFonts w:cs="Times New Roman"/>
              </w:rPr>
            </w:pPr>
          </w:p>
        </w:tc>
      </w:tr>
      <w:tr w:rsidR="00823CCC" w:rsidRPr="00B478B9" w14:paraId="100C6D02" w14:textId="77777777" w:rsidTr="007179AF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D81CCC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5752E" w14:textId="16FEB215" w:rsidR="00823CCC" w:rsidRPr="00B478B9" w:rsidRDefault="00823CCC" w:rsidP="00B478B9">
            <w:pPr>
              <w:snapToGrid w:val="0"/>
              <w:rPr>
                <w:rFonts w:cs="Times New Roman"/>
                <w:bCs/>
              </w:rPr>
            </w:pPr>
            <w:r w:rsidRPr="00B478B9">
              <w:rPr>
                <w:rFonts w:cs="Times New Roman"/>
                <w:bCs/>
              </w:rPr>
              <w:t>Законодательное регулирование деятельности партий в Российской Федерации.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D52F5" w14:textId="31551E7F" w:rsidR="00823CCC" w:rsidRPr="00B478B9" w:rsidRDefault="00823CCC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5C64548C" w14:textId="77777777" w:rsidR="00823CCC" w:rsidRPr="00B478B9" w:rsidRDefault="00823CCC" w:rsidP="00B478B9">
            <w:pPr>
              <w:snapToGrid w:val="0"/>
              <w:rPr>
                <w:rFonts w:cs="Times New Roman"/>
              </w:rPr>
            </w:pPr>
          </w:p>
        </w:tc>
      </w:tr>
      <w:tr w:rsidR="007179AF" w:rsidRPr="00B478B9" w14:paraId="2F64E6F4" w14:textId="77777777" w:rsidTr="007179AF">
        <w:trPr>
          <w:trHeight w:val="6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94C02D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B44D7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Cs/>
              </w:rPr>
              <w:t>Роль средств массовой информации в политической жизни общества.</w:t>
            </w:r>
          </w:p>
          <w:p w14:paraId="019D60A8" w14:textId="285C9C49" w:rsidR="007179AF" w:rsidRPr="00B478B9" w:rsidRDefault="007179AF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/>
                <w:bCs/>
              </w:rPr>
              <w:t>Текущий контроль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95A84" w14:textId="77777777" w:rsidR="007179AF" w:rsidRPr="00B478B9" w:rsidRDefault="007179AF" w:rsidP="00B478B9">
            <w:pPr>
              <w:snapToGrid w:val="0"/>
              <w:jc w:val="center"/>
              <w:rPr>
                <w:rFonts w:cs="Times New Roman"/>
              </w:rPr>
            </w:pPr>
          </w:p>
          <w:p w14:paraId="0D91CC80" w14:textId="5D32BC07" w:rsidR="007179AF" w:rsidRPr="00B478B9" w:rsidRDefault="007179AF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D5EF835" w14:textId="77777777" w:rsidR="007179AF" w:rsidRPr="00B478B9" w:rsidRDefault="007179AF" w:rsidP="00B478B9">
            <w:pPr>
              <w:snapToGrid w:val="0"/>
              <w:rPr>
                <w:rFonts w:cs="Times New Roman"/>
              </w:rPr>
            </w:pPr>
          </w:p>
        </w:tc>
      </w:tr>
      <w:tr w:rsidR="00D05017" w:rsidRPr="00B478B9" w14:paraId="3E7D7511" w14:textId="77777777" w:rsidTr="007179AF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D9580C" w14:textId="77777777" w:rsidR="00D05017" w:rsidRPr="00B478B9" w:rsidRDefault="00D0501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138A6B" w14:textId="174F08F6" w:rsidR="00D05017" w:rsidRPr="00B478B9" w:rsidRDefault="00D0501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B1FE58" w14:textId="4E1779E4" w:rsidR="00D05017" w:rsidRPr="00B478B9" w:rsidRDefault="00D05017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7E7736C7" w14:textId="77777777" w:rsidR="00D05017" w:rsidRPr="00B478B9" w:rsidRDefault="00D05017" w:rsidP="00B478B9">
            <w:pPr>
              <w:snapToGrid w:val="0"/>
              <w:rPr>
                <w:rFonts w:cs="Times New Roman"/>
              </w:rPr>
            </w:pPr>
          </w:p>
        </w:tc>
      </w:tr>
      <w:tr w:rsidR="00D05017" w:rsidRPr="00B478B9" w14:paraId="285723A8" w14:textId="77777777" w:rsidTr="00A41140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00E1EB" w14:textId="77777777" w:rsidR="00D05017" w:rsidRPr="00B478B9" w:rsidRDefault="00D05017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525F87" w14:textId="3C27B0C2" w:rsidR="00A41140" w:rsidRPr="00B478B9" w:rsidRDefault="00A41140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 xml:space="preserve">1.  Практическая работа №5. </w:t>
            </w:r>
          </w:p>
          <w:p w14:paraId="32E7DEEC" w14:textId="1F02D529" w:rsidR="00D05017" w:rsidRPr="00B478B9" w:rsidRDefault="00D05017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Права и свободы человека и гражданина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45FC29A" w14:textId="4AB845CF" w:rsidR="00D05017" w:rsidRPr="00B478B9" w:rsidRDefault="00D05017" w:rsidP="00B478B9">
            <w:pPr>
              <w:snapToGrid w:val="0"/>
              <w:jc w:val="center"/>
              <w:rPr>
                <w:rFonts w:cs="Times New Roman"/>
              </w:rPr>
            </w:pPr>
            <w:r w:rsidRPr="00B478B9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8B950A1" w14:textId="77777777" w:rsidR="00D05017" w:rsidRPr="00B478B9" w:rsidRDefault="00D05017" w:rsidP="00B478B9">
            <w:pPr>
              <w:snapToGrid w:val="0"/>
              <w:rPr>
                <w:rFonts w:cs="Times New Roman"/>
              </w:rPr>
            </w:pPr>
          </w:p>
        </w:tc>
      </w:tr>
      <w:bookmarkEnd w:id="15"/>
      <w:tr w:rsidR="00A41140" w:rsidRPr="00B478B9" w14:paraId="5C9BCD77" w14:textId="77777777" w:rsidTr="00A41140">
        <w:trPr>
          <w:trHeight w:val="138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48E3ED" w14:textId="77777777" w:rsidR="00A41140" w:rsidRPr="00B478B9" w:rsidRDefault="00A41140" w:rsidP="00B478B9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E9F7E8E" w14:textId="77777777" w:rsidR="00A41140" w:rsidRPr="00B478B9" w:rsidRDefault="00A41140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 xml:space="preserve">Самостоятельная работа обучающихся: </w:t>
            </w:r>
          </w:p>
          <w:p w14:paraId="67C6D6A4" w14:textId="77777777" w:rsidR="00A41140" w:rsidRPr="00B478B9" w:rsidRDefault="00A41140" w:rsidP="00B478B9">
            <w:pPr>
              <w:snapToGrid w:val="0"/>
              <w:rPr>
                <w:rFonts w:cs="Times New Roman"/>
              </w:rPr>
            </w:pPr>
            <w:r w:rsidRPr="00B478B9">
              <w:rPr>
                <w:rFonts w:cs="Times New Roman"/>
              </w:rPr>
              <w:t>Составить анализ деятельности средств массовой информации с точки зрения освещения политической жизни страны</w:t>
            </w:r>
          </w:p>
          <w:p w14:paraId="005CEAAC" w14:textId="52252F3D" w:rsidR="00A41140" w:rsidRPr="00B478B9" w:rsidRDefault="00A41140" w:rsidP="00B478B9">
            <w:pPr>
              <w:snapToGrid w:val="0"/>
              <w:rPr>
                <w:rFonts w:cs="Times New Roman"/>
                <w:b/>
              </w:rPr>
            </w:pPr>
            <w:r w:rsidRPr="00B478B9">
              <w:rPr>
                <w:rFonts w:cs="Times New Roman"/>
              </w:rPr>
              <w:t>Подготовить презентацию на тему «Трудовое право и трудовые правоотношения»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29C21" w14:textId="77777777" w:rsidR="00A41140" w:rsidRPr="00B478B9" w:rsidRDefault="00A41140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585C8B02" w14:textId="77777777" w:rsidR="00A41140" w:rsidRPr="00B478B9" w:rsidRDefault="00A41140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0EE44407" w14:textId="0FA9C3D5" w:rsidR="00A41140" w:rsidRPr="00B478B9" w:rsidRDefault="007179AF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  <w:p w14:paraId="07A3675C" w14:textId="1373578E" w:rsidR="00A41140" w:rsidRPr="00B478B9" w:rsidRDefault="00A41140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2C0E19B" w14:textId="77777777" w:rsidR="00A41140" w:rsidRPr="00B478B9" w:rsidRDefault="00A41140" w:rsidP="00B478B9">
            <w:pPr>
              <w:snapToGrid w:val="0"/>
              <w:rPr>
                <w:rFonts w:cs="Times New Roman"/>
              </w:rPr>
            </w:pPr>
          </w:p>
        </w:tc>
      </w:tr>
      <w:tr w:rsidR="00896985" w:rsidRPr="00B478B9" w14:paraId="2FEC9B77" w14:textId="77777777" w:rsidTr="00A4114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C066B4" w14:textId="77777777" w:rsidR="00896985" w:rsidRPr="00B478B9" w:rsidRDefault="00896985" w:rsidP="00B478B9">
            <w:pPr>
              <w:snapToGrid w:val="0"/>
              <w:jc w:val="right"/>
              <w:rPr>
                <w:rFonts w:cs="Times New Roman"/>
                <w:b/>
              </w:rPr>
            </w:pPr>
          </w:p>
          <w:p w14:paraId="135F657E" w14:textId="7AFB930B" w:rsidR="00896985" w:rsidRPr="00B478B9" w:rsidRDefault="00896985" w:rsidP="00B478B9">
            <w:pPr>
              <w:snapToGrid w:val="0"/>
              <w:jc w:val="right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Промежуточная аттестация (контрольная работа)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C55935" w14:textId="2044F8AC" w:rsidR="00896985" w:rsidRPr="00B478B9" w:rsidRDefault="00896985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FC1634" w14:textId="77777777" w:rsidR="00896985" w:rsidRPr="00B478B9" w:rsidRDefault="00896985" w:rsidP="00B478B9">
            <w:pPr>
              <w:snapToGrid w:val="0"/>
              <w:rPr>
                <w:rFonts w:cs="Times New Roman"/>
              </w:rPr>
            </w:pPr>
          </w:p>
        </w:tc>
      </w:tr>
      <w:tr w:rsidR="00896985" w:rsidRPr="00B478B9" w14:paraId="68500473" w14:textId="77777777" w:rsidTr="00A4114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B82699" w14:textId="67D4BC18" w:rsidR="00896985" w:rsidRPr="00B478B9" w:rsidRDefault="00896985" w:rsidP="00B478B9">
            <w:pPr>
              <w:snapToGrid w:val="0"/>
              <w:jc w:val="right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Промежуточная аттестация (контрольная работа)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ADB677" w14:textId="6740C4B3" w:rsidR="00896985" w:rsidRPr="00B478B9" w:rsidRDefault="00896985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3DC8E1" w14:textId="77777777" w:rsidR="00896985" w:rsidRPr="00B478B9" w:rsidRDefault="00896985" w:rsidP="00B478B9">
            <w:pPr>
              <w:snapToGrid w:val="0"/>
              <w:rPr>
                <w:rFonts w:cs="Times New Roman"/>
              </w:rPr>
            </w:pPr>
          </w:p>
        </w:tc>
      </w:tr>
      <w:tr w:rsidR="00D05017" w:rsidRPr="00B478B9" w14:paraId="60823D6E" w14:textId="77777777" w:rsidTr="00A4114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083ADA" w14:textId="0DE6AE5C" w:rsidR="00D05017" w:rsidRPr="00B478B9" w:rsidRDefault="00D05017" w:rsidP="00B478B9">
            <w:pPr>
              <w:snapToGrid w:val="0"/>
              <w:jc w:val="right"/>
              <w:rPr>
                <w:rFonts w:cs="Times New Roman"/>
                <w:b/>
                <w:highlight w:val="yellow"/>
              </w:rPr>
            </w:pPr>
            <w:r w:rsidRPr="00B478B9">
              <w:rPr>
                <w:rFonts w:cs="Times New Roman"/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6A25A" w14:textId="2D5E6551" w:rsidR="00D05017" w:rsidRPr="00B478B9" w:rsidRDefault="00D05017" w:rsidP="00B478B9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478B9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F1269" w14:textId="77777777" w:rsidR="00D05017" w:rsidRPr="00B478B9" w:rsidRDefault="00D05017" w:rsidP="00B478B9">
            <w:pPr>
              <w:snapToGrid w:val="0"/>
              <w:rPr>
                <w:rFonts w:cs="Times New Roman"/>
              </w:rPr>
            </w:pPr>
          </w:p>
        </w:tc>
      </w:tr>
      <w:tr w:rsidR="00D05017" w:rsidRPr="00B478B9" w14:paraId="0E37E10A" w14:textId="77777777" w:rsidTr="00A41140">
        <w:trPr>
          <w:trHeight w:val="23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484F6" w14:textId="77777777" w:rsidR="00D05017" w:rsidRPr="00B478B9" w:rsidRDefault="00D05017" w:rsidP="00B478B9">
            <w:pPr>
              <w:snapToGrid w:val="0"/>
              <w:spacing w:before="120" w:after="120"/>
              <w:jc w:val="right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Всего: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DB69A" w14:textId="419F5D05" w:rsidR="00D05017" w:rsidRPr="00B478B9" w:rsidRDefault="00D05017" w:rsidP="00B478B9">
            <w:pPr>
              <w:snapToGrid w:val="0"/>
              <w:spacing w:before="120" w:after="120"/>
              <w:jc w:val="center"/>
              <w:rPr>
                <w:rFonts w:cs="Times New Roman"/>
                <w:b/>
              </w:rPr>
            </w:pPr>
            <w:r w:rsidRPr="00B478B9">
              <w:rPr>
                <w:rFonts w:cs="Times New Roman"/>
                <w:b/>
              </w:rPr>
              <w:t>1</w:t>
            </w:r>
            <w:r w:rsidR="00896985" w:rsidRPr="00B478B9">
              <w:rPr>
                <w:rFonts w:cs="Times New Roman"/>
                <w:b/>
              </w:rPr>
              <w:t>46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2DCA9" w14:textId="77777777" w:rsidR="00D05017" w:rsidRPr="00B478B9" w:rsidRDefault="00D05017" w:rsidP="00B478B9">
            <w:pPr>
              <w:snapToGrid w:val="0"/>
              <w:spacing w:before="120" w:after="120"/>
              <w:rPr>
                <w:rFonts w:eastAsia="Calibri" w:cs="Times New Roman"/>
              </w:rPr>
            </w:pPr>
          </w:p>
        </w:tc>
      </w:tr>
    </w:tbl>
    <w:p w14:paraId="3C65EC6E" w14:textId="77777777" w:rsidR="00393EDD" w:rsidRPr="00B478B9" w:rsidRDefault="00393EDD" w:rsidP="00B478B9">
      <w:pPr>
        <w:suppressAutoHyphens w:val="0"/>
        <w:rPr>
          <w:rFonts w:cs="Times New Roman"/>
          <w:b/>
        </w:rPr>
      </w:pPr>
    </w:p>
    <w:p w14:paraId="773F5606" w14:textId="714DB094" w:rsidR="008F6C5E" w:rsidRPr="00B478B9" w:rsidRDefault="008F6C5E" w:rsidP="00B478B9">
      <w:pPr>
        <w:suppressAutoHyphens w:val="0"/>
        <w:rPr>
          <w:rFonts w:cs="Times New Roman"/>
          <w:b/>
        </w:rPr>
      </w:pPr>
    </w:p>
    <w:p w14:paraId="4C7C0A56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4DA566B9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5D62AD1C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2D97E636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376773B1" w14:textId="77777777" w:rsidR="00A41140" w:rsidRPr="00B478B9" w:rsidRDefault="00A41140" w:rsidP="00B478B9">
      <w:pPr>
        <w:suppressAutoHyphens w:val="0"/>
        <w:rPr>
          <w:rFonts w:cs="Times New Roman"/>
          <w:b/>
        </w:rPr>
      </w:pPr>
    </w:p>
    <w:p w14:paraId="663FCE27" w14:textId="77777777" w:rsidR="00B478B9" w:rsidRDefault="00B478B9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83E3B05" w14:textId="06939174" w:rsidR="00245699" w:rsidRPr="00B478B9" w:rsidRDefault="009F1AC1" w:rsidP="00B478B9">
      <w:pPr>
        <w:spacing w:before="120" w:after="120"/>
        <w:ind w:firstLine="284"/>
        <w:jc w:val="center"/>
        <w:rPr>
          <w:rFonts w:cs="Times New Roman"/>
          <w:b/>
        </w:rPr>
      </w:pPr>
      <w:r w:rsidRPr="00B478B9">
        <w:rPr>
          <w:rFonts w:cs="Times New Roman"/>
          <w:b/>
        </w:rPr>
        <w:lastRenderedPageBreak/>
        <w:t>4</w:t>
      </w:r>
      <w:r w:rsidR="00245699" w:rsidRPr="00B478B9">
        <w:rPr>
          <w:rFonts w:cs="Times New Roman"/>
          <w:b/>
        </w:rPr>
        <w:t xml:space="preserve">. УСЛОВИЯ РЕАЛИЗАЦИИ ПРОГРАММЫ </w:t>
      </w:r>
      <w:r w:rsidR="008F6C5E" w:rsidRPr="00B478B9">
        <w:rPr>
          <w:rFonts w:cs="Times New Roman"/>
          <w:b/>
        </w:rPr>
        <w:t>УЧЕБНОГО ПРЕДМЕТА</w:t>
      </w:r>
    </w:p>
    <w:p w14:paraId="166B073C" w14:textId="13D224DD" w:rsidR="007E78A1" w:rsidRPr="00B478B9" w:rsidRDefault="009F1AC1" w:rsidP="00B478B9">
      <w:pPr>
        <w:rPr>
          <w:rFonts w:cs="Times New Roman"/>
          <w:lang w:eastAsia="ru-RU"/>
        </w:rPr>
      </w:pPr>
      <w:r w:rsidRPr="00B478B9">
        <w:rPr>
          <w:rFonts w:cs="Times New Roman"/>
          <w:b/>
          <w:lang w:eastAsia="ru-RU"/>
        </w:rPr>
        <w:t>4</w:t>
      </w:r>
      <w:r w:rsidR="007E78A1" w:rsidRPr="00B478B9">
        <w:rPr>
          <w:rFonts w:cs="Times New Roman"/>
          <w:b/>
          <w:lang w:eastAsia="ru-RU"/>
        </w:rPr>
        <w:t xml:space="preserve">.1. Для реализации программы </w:t>
      </w:r>
      <w:r w:rsidR="008F6C5E" w:rsidRPr="00B478B9">
        <w:rPr>
          <w:rFonts w:cs="Times New Roman"/>
          <w:b/>
          <w:lang w:eastAsia="ru-RU"/>
        </w:rPr>
        <w:t xml:space="preserve">учебного предмета </w:t>
      </w:r>
      <w:r w:rsidR="007E78A1" w:rsidRPr="00B478B9">
        <w:rPr>
          <w:rFonts w:cs="Times New Roman"/>
          <w:b/>
          <w:lang w:eastAsia="ru-RU"/>
        </w:rPr>
        <w:t>должны быть предусмотрены следующие специальные помещения</w:t>
      </w:r>
      <w:r w:rsidR="007E78A1" w:rsidRPr="00B478B9">
        <w:rPr>
          <w:rFonts w:cs="Times New Roman"/>
          <w:lang w:eastAsia="ru-RU"/>
        </w:rPr>
        <w:t>:</w:t>
      </w:r>
    </w:p>
    <w:p w14:paraId="1A37ADDF" w14:textId="77777777" w:rsidR="008C14E6" w:rsidRPr="00B478B9" w:rsidRDefault="00CE7F4C" w:rsidP="00B478B9">
      <w:pPr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Кабинет «социально-экономических дисциплин», оснащенный оборудованием: </w:t>
      </w:r>
    </w:p>
    <w:p w14:paraId="1731832C" w14:textId="77777777" w:rsidR="008C14E6" w:rsidRPr="00B478B9" w:rsidRDefault="00CE7F4C" w:rsidP="00B478B9">
      <w:pPr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посадочными местами по количеству студентов, </w:t>
      </w:r>
    </w:p>
    <w:p w14:paraId="4E4FA0BF" w14:textId="77777777" w:rsidR="008C14E6" w:rsidRPr="00B478B9" w:rsidRDefault="00CE7F4C" w:rsidP="00B478B9">
      <w:pPr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рабочим место преподавателя, </w:t>
      </w:r>
    </w:p>
    <w:p w14:paraId="4795CE2C" w14:textId="77777777" w:rsidR="008C14E6" w:rsidRPr="00B478B9" w:rsidRDefault="00CE7F4C" w:rsidP="00B478B9">
      <w:pPr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демонстрационными пособиями, </w:t>
      </w:r>
    </w:p>
    <w:p w14:paraId="53F0B8BD" w14:textId="77777777" w:rsidR="008C14E6" w:rsidRPr="00B478B9" w:rsidRDefault="00CE7F4C" w:rsidP="00B478B9">
      <w:pPr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учебной доской; </w:t>
      </w:r>
    </w:p>
    <w:p w14:paraId="7C89BEC6" w14:textId="77777777" w:rsidR="008C14E6" w:rsidRPr="00B478B9" w:rsidRDefault="00CE7F4C" w:rsidP="00B478B9">
      <w:pPr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техническими средствами обучения: </w:t>
      </w:r>
    </w:p>
    <w:p w14:paraId="1998B7E2" w14:textId="4B68AA57" w:rsidR="00CE7F4C" w:rsidRPr="00B478B9" w:rsidRDefault="00CE7F4C" w:rsidP="00B478B9">
      <w:pPr>
        <w:rPr>
          <w:rFonts w:cs="Times New Roman"/>
        </w:rPr>
      </w:pPr>
      <w:r w:rsidRPr="00B478B9">
        <w:rPr>
          <w:rFonts w:cs="Times New Roman"/>
          <w:lang w:eastAsia="ru-RU"/>
        </w:rPr>
        <w:t xml:space="preserve">компьютер </w:t>
      </w:r>
      <w:r w:rsidRPr="00B478B9">
        <w:rPr>
          <w:rFonts w:cs="Times New Roman"/>
          <w:lang w:eastAsia="en-US"/>
        </w:rPr>
        <w:t>с лицензионным программным обе</w:t>
      </w:r>
      <w:r w:rsidR="008C14E6" w:rsidRPr="00B478B9">
        <w:rPr>
          <w:rFonts w:cs="Times New Roman"/>
          <w:lang w:eastAsia="en-US"/>
        </w:rPr>
        <w:t>спечением</w:t>
      </w:r>
      <w:r w:rsidRPr="00B478B9">
        <w:rPr>
          <w:rFonts w:cs="Times New Roman"/>
          <w:lang w:eastAsia="ru-RU"/>
        </w:rPr>
        <w:t>, проектор, экран.</w:t>
      </w:r>
    </w:p>
    <w:p w14:paraId="13B203CC" w14:textId="12D31C51" w:rsidR="00393EDD" w:rsidRPr="00B478B9" w:rsidRDefault="00CE7F4C" w:rsidP="00B478B9">
      <w:pPr>
        <w:jc w:val="both"/>
        <w:rPr>
          <w:rFonts w:cs="Times New Roman"/>
          <w:b/>
          <w:lang w:eastAsia="ru-RU"/>
        </w:rPr>
      </w:pPr>
      <w:r w:rsidRPr="00B478B9">
        <w:rPr>
          <w:rFonts w:cs="Times New Roman"/>
          <w:b/>
          <w:lang w:eastAsia="ru-RU"/>
        </w:rPr>
        <w:t xml:space="preserve"> </w:t>
      </w:r>
    </w:p>
    <w:p w14:paraId="7AB1B49F" w14:textId="0D551276" w:rsidR="00E57331" w:rsidRPr="00B478B9" w:rsidRDefault="009F1AC1" w:rsidP="00B478B9">
      <w:pPr>
        <w:jc w:val="both"/>
        <w:rPr>
          <w:rFonts w:cs="Times New Roman"/>
          <w:b/>
          <w:lang w:eastAsia="ru-RU"/>
        </w:rPr>
      </w:pPr>
      <w:r w:rsidRPr="00B478B9">
        <w:rPr>
          <w:rFonts w:cs="Times New Roman"/>
          <w:b/>
          <w:lang w:eastAsia="ru-RU"/>
        </w:rPr>
        <w:t>4</w:t>
      </w:r>
      <w:r w:rsidR="00E57331" w:rsidRPr="00B478B9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0E6B429B" w14:textId="506E0B85" w:rsidR="00E57331" w:rsidRPr="00B478B9" w:rsidRDefault="009F1AC1" w:rsidP="00B478B9">
      <w:pPr>
        <w:contextualSpacing/>
        <w:rPr>
          <w:rFonts w:cs="Times New Roman"/>
          <w:lang w:eastAsia="ru-RU"/>
        </w:rPr>
      </w:pPr>
      <w:r w:rsidRPr="00B478B9">
        <w:rPr>
          <w:rFonts w:cs="Times New Roman"/>
          <w:b/>
          <w:lang w:eastAsia="ru-RU"/>
        </w:rPr>
        <w:t>4</w:t>
      </w:r>
      <w:r w:rsidR="00E57331" w:rsidRPr="00B478B9">
        <w:rPr>
          <w:rFonts w:cs="Times New Roman"/>
          <w:b/>
          <w:lang w:eastAsia="ru-RU"/>
        </w:rPr>
        <w:t>.2.1. Печатные издания</w:t>
      </w:r>
    </w:p>
    <w:p w14:paraId="0FAF7528" w14:textId="77777777" w:rsidR="005C5E6C" w:rsidRPr="00B478B9" w:rsidRDefault="005C5E6C" w:rsidP="00B478B9">
      <w:pPr>
        <w:rPr>
          <w:rFonts w:cs="Times New Roman"/>
          <w:lang w:eastAsia="ru-RU"/>
        </w:rPr>
      </w:pPr>
    </w:p>
    <w:p w14:paraId="16FDBB67" w14:textId="77777777" w:rsidR="00CE7F4C" w:rsidRPr="00B478B9" w:rsidRDefault="00CE7F4C" w:rsidP="00B478B9">
      <w:pPr>
        <w:rPr>
          <w:rFonts w:cs="Times New Roman"/>
          <w:b/>
          <w:lang w:eastAsia="ru-RU"/>
        </w:rPr>
      </w:pPr>
      <w:r w:rsidRPr="00B478B9">
        <w:rPr>
          <w:rFonts w:cs="Times New Roman"/>
          <w:b/>
          <w:lang w:eastAsia="ru-RU"/>
        </w:rPr>
        <w:t>4.2.2. Электронные издания (электронные ресурсы)</w:t>
      </w:r>
    </w:p>
    <w:p w14:paraId="1F0B0F0C" w14:textId="77777777" w:rsidR="00CE7F4C" w:rsidRPr="00B478B9" w:rsidRDefault="00CE7F4C" w:rsidP="00B478B9">
      <w:pPr>
        <w:contextualSpacing/>
        <w:jc w:val="both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а) основная учебная литература </w:t>
      </w:r>
    </w:p>
    <w:p w14:paraId="064D14C8" w14:textId="77777777" w:rsidR="00CE7F4C" w:rsidRPr="00B478B9" w:rsidRDefault="00CE7F4C" w:rsidP="00B478B9">
      <w:pPr>
        <w:contextualSpacing/>
        <w:jc w:val="both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1. Кудина </w:t>
      </w:r>
      <w:proofErr w:type="gramStart"/>
      <w:r w:rsidRPr="00B478B9">
        <w:rPr>
          <w:rFonts w:cs="Times New Roman"/>
          <w:lang w:eastAsia="ru-RU"/>
        </w:rPr>
        <w:t>М.В.</w:t>
      </w:r>
      <w:proofErr w:type="gramEnd"/>
      <w:r w:rsidRPr="00B478B9">
        <w:rPr>
          <w:rFonts w:cs="Times New Roman"/>
          <w:lang w:eastAsia="ru-RU"/>
        </w:rPr>
        <w:t xml:space="preserve"> Обществознание: учебник для 10–11 классов общеобразовательных организаций. Базовый уровень: в 2 ч. Ч. 1 / </w:t>
      </w:r>
      <w:proofErr w:type="gramStart"/>
      <w:r w:rsidRPr="00B478B9">
        <w:rPr>
          <w:rFonts w:cs="Times New Roman"/>
          <w:lang w:eastAsia="ru-RU"/>
        </w:rPr>
        <w:t>М.В.</w:t>
      </w:r>
      <w:proofErr w:type="gramEnd"/>
      <w:r w:rsidRPr="00B478B9">
        <w:rPr>
          <w:rFonts w:cs="Times New Roman"/>
          <w:lang w:eastAsia="ru-RU"/>
        </w:rPr>
        <w:t xml:space="preserve"> Кудина, М.В. Рыбакова, Г.В. Пушкарева. - </w:t>
      </w:r>
      <w:proofErr w:type="gramStart"/>
      <w:r w:rsidRPr="00B478B9">
        <w:rPr>
          <w:rFonts w:cs="Times New Roman"/>
          <w:lang w:eastAsia="ru-RU"/>
        </w:rPr>
        <w:t>Москва :</w:t>
      </w:r>
      <w:proofErr w:type="gramEnd"/>
      <w:r w:rsidRPr="00B478B9">
        <w:rPr>
          <w:rFonts w:cs="Times New Roman"/>
          <w:lang w:eastAsia="ru-RU"/>
        </w:rPr>
        <w:t xml:space="preserve"> Русское слово, 2020. - 384 с. - ISBN 978-5-533-00937-9. - URL: </w:t>
      </w:r>
      <w:proofErr w:type="gramStart"/>
      <w:r w:rsidRPr="00B478B9">
        <w:rPr>
          <w:rFonts w:cs="Times New Roman"/>
          <w:lang w:eastAsia="ru-RU"/>
        </w:rPr>
        <w:t>https://ibooks.ru/bookshelf/374153/reading  .</w:t>
      </w:r>
      <w:proofErr w:type="gramEnd"/>
      <w:r w:rsidRPr="00B478B9">
        <w:rPr>
          <w:rFonts w:cs="Times New Roman"/>
          <w:lang w:eastAsia="ru-RU"/>
        </w:rPr>
        <w:t xml:space="preserve"> - Текст: электронный.</w:t>
      </w:r>
    </w:p>
    <w:p w14:paraId="5622F2D4" w14:textId="77777777" w:rsidR="00CE7F4C" w:rsidRPr="00B478B9" w:rsidRDefault="00CE7F4C" w:rsidP="00B478B9">
      <w:pPr>
        <w:contextualSpacing/>
        <w:jc w:val="both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2. Кудина </w:t>
      </w:r>
      <w:proofErr w:type="gramStart"/>
      <w:r w:rsidRPr="00B478B9">
        <w:rPr>
          <w:rFonts w:cs="Times New Roman"/>
          <w:lang w:eastAsia="ru-RU"/>
        </w:rPr>
        <w:t>М.В.</w:t>
      </w:r>
      <w:proofErr w:type="gramEnd"/>
      <w:r w:rsidRPr="00B478B9">
        <w:rPr>
          <w:rFonts w:cs="Times New Roman"/>
          <w:lang w:eastAsia="ru-RU"/>
        </w:rPr>
        <w:t xml:space="preserve"> Обществознание: учебник для 10–11 классов общеобразовательных организаций. Базовый уровень: в 2 ч. Ч. 2 / </w:t>
      </w:r>
      <w:proofErr w:type="gramStart"/>
      <w:r w:rsidRPr="00B478B9">
        <w:rPr>
          <w:rFonts w:cs="Times New Roman"/>
          <w:lang w:eastAsia="ru-RU"/>
        </w:rPr>
        <w:t>М.В.</w:t>
      </w:r>
      <w:proofErr w:type="gramEnd"/>
      <w:r w:rsidRPr="00B478B9">
        <w:rPr>
          <w:rFonts w:cs="Times New Roman"/>
          <w:lang w:eastAsia="ru-RU"/>
        </w:rPr>
        <w:t xml:space="preserve"> Кудина, М.В. Рыбакова, Г.В. Пушкарева. - </w:t>
      </w:r>
      <w:proofErr w:type="gramStart"/>
      <w:r w:rsidRPr="00B478B9">
        <w:rPr>
          <w:rFonts w:cs="Times New Roman"/>
          <w:lang w:eastAsia="ru-RU"/>
        </w:rPr>
        <w:t>Москва :</w:t>
      </w:r>
      <w:proofErr w:type="gramEnd"/>
      <w:r w:rsidRPr="00B478B9">
        <w:rPr>
          <w:rFonts w:cs="Times New Roman"/>
          <w:lang w:eastAsia="ru-RU"/>
        </w:rPr>
        <w:t xml:space="preserve"> Русское слово, 2020. - 424 с. - ISBN 978-5-533-00938-6. - URL: </w:t>
      </w:r>
      <w:proofErr w:type="gramStart"/>
      <w:r w:rsidRPr="00B478B9">
        <w:rPr>
          <w:rFonts w:cs="Times New Roman"/>
          <w:lang w:eastAsia="ru-RU"/>
        </w:rPr>
        <w:t>https://ibooks.ru/bookshelf/374154/reading  .</w:t>
      </w:r>
      <w:proofErr w:type="gramEnd"/>
      <w:r w:rsidRPr="00B478B9">
        <w:rPr>
          <w:rFonts w:cs="Times New Roman"/>
          <w:lang w:eastAsia="ru-RU"/>
        </w:rPr>
        <w:t xml:space="preserve"> - Текст: электронный.</w:t>
      </w:r>
    </w:p>
    <w:p w14:paraId="15CA955F" w14:textId="77777777" w:rsidR="00CE7F4C" w:rsidRPr="00B478B9" w:rsidRDefault="00CE7F4C" w:rsidP="00B478B9">
      <w:pPr>
        <w:contextualSpacing/>
        <w:jc w:val="both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3. Бердников И.П. </w:t>
      </w:r>
      <w:proofErr w:type="gramStart"/>
      <w:r w:rsidRPr="00B478B9">
        <w:rPr>
          <w:rFonts w:cs="Times New Roman"/>
          <w:lang w:eastAsia="ru-RU"/>
        </w:rPr>
        <w:t>Обществознание :</w:t>
      </w:r>
      <w:proofErr w:type="gramEnd"/>
      <w:r w:rsidRPr="00B478B9">
        <w:rPr>
          <w:rFonts w:cs="Times New Roman"/>
          <w:lang w:eastAsia="ru-RU"/>
        </w:rPr>
        <w:t xml:space="preserve"> учебное пособие для СПО / Бердников И.П.. — </w:t>
      </w:r>
      <w:proofErr w:type="gramStart"/>
      <w:r w:rsidRPr="00B478B9">
        <w:rPr>
          <w:rFonts w:cs="Times New Roman"/>
          <w:lang w:eastAsia="ru-RU"/>
        </w:rPr>
        <w:t>Саратов :</w:t>
      </w:r>
      <w:proofErr w:type="gramEnd"/>
      <w:r w:rsidRPr="00B478B9">
        <w:rPr>
          <w:rFonts w:cs="Times New Roman"/>
          <w:lang w:eastAsia="ru-RU"/>
        </w:rPr>
        <w:t xml:space="preserve"> Профобразование, Ай Пи Эр Медиа, 2018. — 96 c. — ISBN 978-5-4486-0368-6, 978-5-4488-0182-2. — </w:t>
      </w:r>
      <w:proofErr w:type="gramStart"/>
      <w:r w:rsidRPr="00B478B9">
        <w:rPr>
          <w:rFonts w:cs="Times New Roman"/>
          <w:lang w:eastAsia="ru-RU"/>
        </w:rPr>
        <w:t>Текст :</w:t>
      </w:r>
      <w:proofErr w:type="gramEnd"/>
      <w:r w:rsidRPr="00B478B9">
        <w:rPr>
          <w:rFonts w:cs="Times New Roman"/>
          <w:lang w:eastAsia="ru-RU"/>
        </w:rPr>
        <w:t xml:space="preserve"> электронный // Электронно-библиотечная система IPR BOOKS : [сайт]. — URL: https://www.iprbookshop.ru/74502.html   — Режим доступа: для </w:t>
      </w:r>
      <w:proofErr w:type="spellStart"/>
      <w:r w:rsidRPr="00B478B9">
        <w:rPr>
          <w:rFonts w:cs="Times New Roman"/>
          <w:lang w:eastAsia="ru-RU"/>
        </w:rPr>
        <w:t>авторизир</w:t>
      </w:r>
      <w:proofErr w:type="spellEnd"/>
      <w:r w:rsidRPr="00B478B9">
        <w:rPr>
          <w:rFonts w:cs="Times New Roman"/>
          <w:lang w:eastAsia="ru-RU"/>
        </w:rPr>
        <w:t>. пользователей</w:t>
      </w:r>
    </w:p>
    <w:p w14:paraId="17D115A3" w14:textId="36E8FEB0" w:rsidR="00CE7F4C" w:rsidRPr="00B478B9" w:rsidRDefault="00CE7F4C" w:rsidP="00B478B9">
      <w:pPr>
        <w:contextualSpacing/>
        <w:jc w:val="both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4. </w:t>
      </w:r>
      <w:r w:rsidR="008C14E6" w:rsidRPr="00B478B9">
        <w:rPr>
          <w:rFonts w:cs="Times New Roman"/>
          <w:lang w:eastAsia="ru-RU"/>
        </w:rPr>
        <w:t xml:space="preserve">Васильев, М. В. </w:t>
      </w:r>
      <w:proofErr w:type="gramStart"/>
      <w:r w:rsidR="008C14E6" w:rsidRPr="00B478B9">
        <w:rPr>
          <w:rFonts w:cs="Times New Roman"/>
          <w:lang w:eastAsia="ru-RU"/>
        </w:rPr>
        <w:t>Обществознание :</w:t>
      </w:r>
      <w:proofErr w:type="gramEnd"/>
      <w:r w:rsidR="008C14E6" w:rsidRPr="00B478B9">
        <w:rPr>
          <w:rFonts w:cs="Times New Roman"/>
          <w:lang w:eastAsia="ru-RU"/>
        </w:rPr>
        <w:t xml:space="preserve"> учебник / М. В. Васильев. — </w:t>
      </w:r>
      <w:proofErr w:type="gramStart"/>
      <w:r w:rsidR="008C14E6" w:rsidRPr="00B478B9">
        <w:rPr>
          <w:rFonts w:cs="Times New Roman"/>
          <w:lang w:eastAsia="ru-RU"/>
        </w:rPr>
        <w:t>Москва :</w:t>
      </w:r>
      <w:proofErr w:type="gramEnd"/>
      <w:r w:rsidR="008C14E6" w:rsidRPr="00B478B9">
        <w:rPr>
          <w:rFonts w:cs="Times New Roman"/>
          <w:lang w:eastAsia="ru-RU"/>
        </w:rPr>
        <w:t xml:space="preserve"> Ай Пи Ар Медиа, 2020. — 377 c. — ISBN 978-5-4497-0740-6. — </w:t>
      </w:r>
      <w:proofErr w:type="gramStart"/>
      <w:r w:rsidR="008C14E6" w:rsidRPr="00B478B9">
        <w:rPr>
          <w:rFonts w:cs="Times New Roman"/>
          <w:lang w:eastAsia="ru-RU"/>
        </w:rPr>
        <w:t>Текст :</w:t>
      </w:r>
      <w:proofErr w:type="gramEnd"/>
      <w:r w:rsidR="008C14E6" w:rsidRPr="00B478B9">
        <w:rPr>
          <w:rFonts w:cs="Times New Roman"/>
          <w:lang w:eastAsia="ru-RU"/>
        </w:rPr>
        <w:t xml:space="preserve"> электронный // Цифровой образовательный ресурс IPR SMART : [сайт]. — URL: https://www.iprbookshop.ru/98513.html   — Режим доступа: для </w:t>
      </w:r>
      <w:proofErr w:type="spellStart"/>
      <w:r w:rsidR="008C14E6" w:rsidRPr="00B478B9">
        <w:rPr>
          <w:rFonts w:cs="Times New Roman"/>
          <w:lang w:eastAsia="ru-RU"/>
        </w:rPr>
        <w:t>авторизир</w:t>
      </w:r>
      <w:proofErr w:type="spellEnd"/>
      <w:r w:rsidR="008C14E6" w:rsidRPr="00B478B9">
        <w:rPr>
          <w:rFonts w:cs="Times New Roman"/>
          <w:lang w:eastAsia="ru-RU"/>
        </w:rPr>
        <w:t>. пользователей.</w:t>
      </w:r>
    </w:p>
    <w:p w14:paraId="4B37C390" w14:textId="77777777" w:rsidR="00CE7F4C" w:rsidRPr="00B478B9" w:rsidRDefault="00CE7F4C" w:rsidP="00B478B9">
      <w:pPr>
        <w:contextualSpacing/>
        <w:jc w:val="both"/>
        <w:rPr>
          <w:rFonts w:cs="Times New Roman"/>
          <w:lang w:eastAsia="ru-RU"/>
        </w:rPr>
      </w:pPr>
    </w:p>
    <w:p w14:paraId="4F7223A1" w14:textId="77777777" w:rsidR="00540F8F" w:rsidRPr="00B478B9" w:rsidRDefault="00540F8F" w:rsidP="00B478B9">
      <w:pPr>
        <w:contextualSpacing/>
        <w:jc w:val="both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б) дополнительная учебная литература                                                                                                                </w:t>
      </w:r>
    </w:p>
    <w:p w14:paraId="68CDBB5E" w14:textId="77777777" w:rsidR="00540F8F" w:rsidRPr="00B478B9" w:rsidRDefault="00540F8F" w:rsidP="00B478B9">
      <w:pPr>
        <w:contextualSpacing/>
        <w:jc w:val="both"/>
        <w:rPr>
          <w:rFonts w:cs="Times New Roman"/>
          <w:lang w:eastAsia="ru-RU"/>
        </w:rPr>
      </w:pPr>
      <w:r w:rsidRPr="00B478B9">
        <w:rPr>
          <w:rFonts w:cs="Times New Roman"/>
          <w:lang w:eastAsia="ru-RU"/>
        </w:rPr>
        <w:t xml:space="preserve">1. </w:t>
      </w:r>
      <w:proofErr w:type="spellStart"/>
      <w:r w:rsidRPr="00B478B9">
        <w:rPr>
          <w:rFonts w:cs="Times New Roman"/>
          <w:lang w:eastAsia="ru-RU"/>
        </w:rPr>
        <w:t>Арбузкин</w:t>
      </w:r>
      <w:proofErr w:type="spellEnd"/>
      <w:r w:rsidRPr="00B478B9">
        <w:rPr>
          <w:rFonts w:cs="Times New Roman"/>
          <w:lang w:eastAsia="ru-RU"/>
        </w:rPr>
        <w:t xml:space="preserve"> А.М. Обществознание. Часть </w:t>
      </w:r>
      <w:proofErr w:type="gramStart"/>
      <w:r w:rsidRPr="00B478B9">
        <w:rPr>
          <w:rFonts w:cs="Times New Roman"/>
          <w:lang w:eastAsia="ru-RU"/>
        </w:rPr>
        <w:t>первая :</w:t>
      </w:r>
      <w:proofErr w:type="gramEnd"/>
      <w:r w:rsidRPr="00B478B9">
        <w:rPr>
          <w:rFonts w:cs="Times New Roman"/>
          <w:lang w:eastAsia="ru-RU"/>
        </w:rPr>
        <w:t xml:space="preserve"> учебное пособие / </w:t>
      </w:r>
      <w:proofErr w:type="spellStart"/>
      <w:r w:rsidRPr="00B478B9">
        <w:rPr>
          <w:rFonts w:cs="Times New Roman"/>
          <w:lang w:eastAsia="ru-RU"/>
        </w:rPr>
        <w:t>Арбузкин</w:t>
      </w:r>
      <w:proofErr w:type="spellEnd"/>
      <w:r w:rsidRPr="00B478B9">
        <w:rPr>
          <w:rFonts w:cs="Times New Roman"/>
          <w:lang w:eastAsia="ru-RU"/>
        </w:rPr>
        <w:t xml:space="preserve"> А.М.. — </w:t>
      </w:r>
      <w:proofErr w:type="gramStart"/>
      <w:r w:rsidRPr="00B478B9">
        <w:rPr>
          <w:rFonts w:cs="Times New Roman"/>
          <w:lang w:eastAsia="ru-RU"/>
        </w:rPr>
        <w:t>Москва :</w:t>
      </w:r>
      <w:proofErr w:type="gramEnd"/>
      <w:r w:rsidRPr="00B478B9">
        <w:rPr>
          <w:rFonts w:cs="Times New Roman"/>
          <w:lang w:eastAsia="ru-RU"/>
        </w:rPr>
        <w:t xml:space="preserve"> Зерцало-М, 2019. — 312 c. — ISBN 978-5-94373-437-3. — </w:t>
      </w:r>
      <w:proofErr w:type="gramStart"/>
      <w:r w:rsidRPr="00B478B9">
        <w:rPr>
          <w:rFonts w:cs="Times New Roman"/>
          <w:lang w:eastAsia="ru-RU"/>
        </w:rPr>
        <w:t>Текст :</w:t>
      </w:r>
      <w:proofErr w:type="gramEnd"/>
      <w:r w:rsidRPr="00B478B9">
        <w:rPr>
          <w:rFonts w:cs="Times New Roman"/>
          <w:lang w:eastAsia="ru-RU"/>
        </w:rPr>
        <w:t xml:space="preserve"> электронный // Электронно-библиотечная система IPR BOOKS : [сайт]. — URL: https://www.iprbookshop.ru/78888.html   — Режим доступа: для </w:t>
      </w:r>
      <w:proofErr w:type="spellStart"/>
      <w:r w:rsidRPr="00B478B9">
        <w:rPr>
          <w:rFonts w:cs="Times New Roman"/>
          <w:lang w:eastAsia="ru-RU"/>
        </w:rPr>
        <w:t>авторизир</w:t>
      </w:r>
      <w:proofErr w:type="spellEnd"/>
      <w:r w:rsidRPr="00B478B9">
        <w:rPr>
          <w:rFonts w:cs="Times New Roman"/>
          <w:lang w:eastAsia="ru-RU"/>
        </w:rPr>
        <w:t>. пользователей</w:t>
      </w:r>
    </w:p>
    <w:p w14:paraId="44880630" w14:textId="3799E3DC" w:rsidR="007644F9" w:rsidRPr="00B478B9" w:rsidRDefault="00540F8F" w:rsidP="00B478B9">
      <w:pPr>
        <w:contextualSpacing/>
        <w:jc w:val="both"/>
        <w:rPr>
          <w:rFonts w:cs="Times New Roman"/>
          <w:b/>
          <w:lang w:eastAsia="ru-RU"/>
        </w:rPr>
      </w:pPr>
      <w:r w:rsidRPr="00B478B9">
        <w:rPr>
          <w:rFonts w:cs="Times New Roman"/>
          <w:lang w:eastAsia="ru-RU"/>
        </w:rPr>
        <w:t xml:space="preserve">2. </w:t>
      </w:r>
      <w:proofErr w:type="spellStart"/>
      <w:r w:rsidRPr="00B478B9">
        <w:rPr>
          <w:rFonts w:cs="Times New Roman"/>
          <w:lang w:eastAsia="ru-RU"/>
        </w:rPr>
        <w:t>Арбузкин</w:t>
      </w:r>
      <w:proofErr w:type="spellEnd"/>
      <w:r w:rsidRPr="00B478B9">
        <w:rPr>
          <w:rFonts w:cs="Times New Roman"/>
          <w:lang w:eastAsia="ru-RU"/>
        </w:rPr>
        <w:t xml:space="preserve"> А.М. Обществознание. Часть </w:t>
      </w:r>
      <w:proofErr w:type="gramStart"/>
      <w:r w:rsidRPr="00B478B9">
        <w:rPr>
          <w:rFonts w:cs="Times New Roman"/>
          <w:lang w:eastAsia="ru-RU"/>
        </w:rPr>
        <w:t>вторая :</w:t>
      </w:r>
      <w:proofErr w:type="gramEnd"/>
      <w:r w:rsidRPr="00B478B9">
        <w:rPr>
          <w:rFonts w:cs="Times New Roman"/>
          <w:lang w:eastAsia="ru-RU"/>
        </w:rPr>
        <w:t xml:space="preserve"> учебное пособие / </w:t>
      </w:r>
      <w:proofErr w:type="spellStart"/>
      <w:r w:rsidRPr="00B478B9">
        <w:rPr>
          <w:rFonts w:cs="Times New Roman"/>
          <w:lang w:eastAsia="ru-RU"/>
        </w:rPr>
        <w:t>Арбузкин</w:t>
      </w:r>
      <w:proofErr w:type="spellEnd"/>
      <w:r w:rsidRPr="00B478B9">
        <w:rPr>
          <w:rFonts w:cs="Times New Roman"/>
          <w:lang w:eastAsia="ru-RU"/>
        </w:rPr>
        <w:t xml:space="preserve"> А.М.. — </w:t>
      </w:r>
      <w:proofErr w:type="gramStart"/>
      <w:r w:rsidRPr="00B478B9">
        <w:rPr>
          <w:rFonts w:cs="Times New Roman"/>
          <w:lang w:eastAsia="ru-RU"/>
        </w:rPr>
        <w:t>Москва :</w:t>
      </w:r>
      <w:proofErr w:type="gramEnd"/>
      <w:r w:rsidRPr="00B478B9">
        <w:rPr>
          <w:rFonts w:cs="Times New Roman"/>
          <w:lang w:eastAsia="ru-RU"/>
        </w:rPr>
        <w:t xml:space="preserve"> Зерцало-М, 2019. — 376 c. — ISBN 978-5-94373-438-0. — </w:t>
      </w:r>
      <w:proofErr w:type="gramStart"/>
      <w:r w:rsidRPr="00B478B9">
        <w:rPr>
          <w:rFonts w:cs="Times New Roman"/>
          <w:lang w:eastAsia="ru-RU"/>
        </w:rPr>
        <w:t>Текст :</w:t>
      </w:r>
      <w:proofErr w:type="gramEnd"/>
      <w:r w:rsidRPr="00B478B9">
        <w:rPr>
          <w:rFonts w:cs="Times New Roman"/>
          <w:lang w:eastAsia="ru-RU"/>
        </w:rPr>
        <w:t xml:space="preserve"> электронный // Электронно-библиотечная система IPR BOOKS : [сайт]. — URL: https://www.iprbookshop.ru/78887.html   — Режим доступа: для </w:t>
      </w:r>
      <w:proofErr w:type="spellStart"/>
      <w:r w:rsidRPr="00B478B9">
        <w:rPr>
          <w:rFonts w:cs="Times New Roman"/>
          <w:lang w:eastAsia="ru-RU"/>
        </w:rPr>
        <w:t>авторизир</w:t>
      </w:r>
      <w:proofErr w:type="spellEnd"/>
      <w:r w:rsidRPr="00B478B9">
        <w:rPr>
          <w:rFonts w:cs="Times New Roman"/>
          <w:lang w:eastAsia="ru-RU"/>
        </w:rPr>
        <w:t>. пользователей</w:t>
      </w:r>
    </w:p>
    <w:p w14:paraId="66E94D69" w14:textId="77777777" w:rsidR="00540F8F" w:rsidRPr="00B478B9" w:rsidRDefault="00540F8F" w:rsidP="00B478B9">
      <w:pPr>
        <w:contextualSpacing/>
        <w:jc w:val="both"/>
        <w:rPr>
          <w:rFonts w:cs="Times New Roman"/>
          <w:b/>
          <w:lang w:eastAsia="ru-RU"/>
        </w:rPr>
      </w:pPr>
    </w:p>
    <w:p w14:paraId="20ED2121" w14:textId="03A08665" w:rsidR="00CE7F4C" w:rsidRPr="00B478B9" w:rsidRDefault="00CE7F4C" w:rsidP="00B478B9">
      <w:pPr>
        <w:contextualSpacing/>
        <w:jc w:val="both"/>
        <w:rPr>
          <w:rFonts w:cs="Times New Roman"/>
          <w:i/>
          <w:lang w:eastAsia="ru-RU"/>
        </w:rPr>
      </w:pPr>
      <w:r w:rsidRPr="00B478B9">
        <w:rPr>
          <w:rFonts w:cs="Times New Roman"/>
          <w:b/>
          <w:lang w:eastAsia="ru-RU"/>
        </w:rPr>
        <w:t>4.2.3. Дополнительные источники</w:t>
      </w:r>
      <w:r w:rsidRPr="00B478B9">
        <w:rPr>
          <w:rFonts w:cs="Times New Roman"/>
          <w:lang w:eastAsia="ru-RU"/>
        </w:rPr>
        <w:t xml:space="preserve"> </w:t>
      </w:r>
      <w:r w:rsidRPr="00B478B9">
        <w:rPr>
          <w:rFonts w:cs="Times New Roman"/>
          <w:i/>
          <w:lang w:eastAsia="ru-RU"/>
        </w:rPr>
        <w:t xml:space="preserve"> </w:t>
      </w:r>
    </w:p>
    <w:p w14:paraId="441CAF6D" w14:textId="77777777" w:rsidR="00CE7F4C" w:rsidRPr="00B478B9" w:rsidRDefault="00CE7F4C" w:rsidP="00B478B9">
      <w:pPr>
        <w:tabs>
          <w:tab w:val="left" w:pos="426"/>
        </w:tabs>
        <w:spacing w:before="120" w:after="120"/>
        <w:rPr>
          <w:rFonts w:cs="Times New Roman"/>
        </w:rPr>
      </w:pPr>
      <w:r w:rsidRPr="00B478B9">
        <w:rPr>
          <w:rFonts w:cs="Times New Roman"/>
        </w:rPr>
        <w:t>1.</w:t>
      </w:r>
      <w:r w:rsidRPr="00B478B9">
        <w:rPr>
          <w:rFonts w:cs="Times New Roman"/>
        </w:rPr>
        <w:tab/>
        <w:t>Информационная система «Единое окно доступа к образовательным ресурсам» [Электронный ресурс]. URL: http://window.edu.ru/</w:t>
      </w:r>
    </w:p>
    <w:p w14:paraId="748AF41B" w14:textId="1280D266" w:rsidR="00540F8F" w:rsidRPr="00B478B9" w:rsidRDefault="00540F8F" w:rsidP="00B478B9">
      <w:pPr>
        <w:tabs>
          <w:tab w:val="left" w:pos="426"/>
        </w:tabs>
        <w:spacing w:before="120" w:after="120"/>
        <w:rPr>
          <w:rFonts w:cs="Times New Roman"/>
          <w:b/>
        </w:rPr>
      </w:pPr>
    </w:p>
    <w:p w14:paraId="3A0B2061" w14:textId="042AF7FE" w:rsidR="000A7DA8" w:rsidRPr="00B478B9" w:rsidRDefault="000A7DA8" w:rsidP="00B478B9">
      <w:pPr>
        <w:tabs>
          <w:tab w:val="left" w:pos="426"/>
        </w:tabs>
        <w:spacing w:before="120" w:after="120"/>
        <w:rPr>
          <w:rFonts w:cs="Times New Roman"/>
          <w:b/>
        </w:rPr>
      </w:pPr>
    </w:p>
    <w:p w14:paraId="7F7870A9" w14:textId="77777777" w:rsidR="00CE7F4C" w:rsidRPr="00B478B9" w:rsidRDefault="00CE7F4C" w:rsidP="00B478B9">
      <w:pPr>
        <w:tabs>
          <w:tab w:val="left" w:pos="426"/>
        </w:tabs>
        <w:spacing w:before="120" w:after="120"/>
        <w:rPr>
          <w:rFonts w:cs="Times New Roman"/>
          <w:b/>
        </w:rPr>
      </w:pPr>
    </w:p>
    <w:p w14:paraId="4A86F5BC" w14:textId="77777777" w:rsidR="00CE7F4C" w:rsidRPr="00B478B9" w:rsidRDefault="00CE7F4C" w:rsidP="00B478B9">
      <w:pPr>
        <w:tabs>
          <w:tab w:val="left" w:pos="426"/>
        </w:tabs>
        <w:spacing w:before="120" w:after="120"/>
        <w:rPr>
          <w:rFonts w:cs="Times New Roman"/>
          <w:b/>
        </w:rPr>
      </w:pPr>
    </w:p>
    <w:p w14:paraId="76E22BE0" w14:textId="77777777" w:rsidR="000A7DA8" w:rsidRPr="00B478B9" w:rsidRDefault="000A7DA8" w:rsidP="00B478B9">
      <w:pPr>
        <w:spacing w:before="120" w:after="120"/>
        <w:ind w:left="426"/>
        <w:rPr>
          <w:rFonts w:cs="Times New Roman"/>
          <w:b/>
        </w:rPr>
      </w:pPr>
      <w:r w:rsidRPr="00B478B9">
        <w:rPr>
          <w:rFonts w:cs="Times New Roman"/>
          <w:b/>
        </w:rPr>
        <w:lastRenderedPageBreak/>
        <w:t xml:space="preserve">5. КОНТРОЛЬ И ОЦЕНКА РЕЗУЛЬТАТОВ ОСВОЕНИЯ УЧЕБНОГО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6"/>
        <w:gridCol w:w="4158"/>
      </w:tblGrid>
      <w:tr w:rsidR="000A7DA8" w:rsidRPr="00B478B9" w14:paraId="73B65BF1" w14:textId="77777777" w:rsidTr="00A41140">
        <w:tc>
          <w:tcPr>
            <w:tcW w:w="2890" w:type="pct"/>
          </w:tcPr>
          <w:p w14:paraId="5DBA2BC8" w14:textId="77777777" w:rsidR="000A7DA8" w:rsidRPr="00B478B9" w:rsidRDefault="000A7DA8" w:rsidP="00B478B9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B478B9">
              <w:rPr>
                <w:rFonts w:cs="Times New Roman"/>
                <w:b/>
                <w:bCs/>
                <w:i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4A2E77CA" w14:textId="77777777" w:rsidR="000A7DA8" w:rsidRPr="00B478B9" w:rsidRDefault="000A7DA8" w:rsidP="00B478B9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B478B9">
              <w:rPr>
                <w:rFonts w:cs="Times New Roman"/>
                <w:b/>
                <w:bCs/>
                <w:i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B8607F" w:rsidRPr="00B478B9" w14:paraId="33BC5D5F" w14:textId="77777777" w:rsidTr="00A41140">
        <w:tc>
          <w:tcPr>
            <w:tcW w:w="2890" w:type="pct"/>
          </w:tcPr>
          <w:p w14:paraId="357A606E" w14:textId="77777777" w:rsidR="00B8607F" w:rsidRPr="00B478B9" w:rsidRDefault="00B8607F" w:rsidP="00B478B9">
            <w:pPr>
              <w:suppressAutoHyphens w:val="0"/>
              <w:spacing w:after="200"/>
              <w:rPr>
                <w:rFonts w:cs="Times New Roman"/>
                <w:b/>
                <w:bCs/>
                <w:iCs/>
                <w:lang w:eastAsia="ru-RU"/>
              </w:rPr>
            </w:pPr>
            <w:r w:rsidRPr="00B478B9">
              <w:rPr>
                <w:rFonts w:cs="Times New Roman"/>
                <w:b/>
                <w:bCs/>
                <w:iCs/>
                <w:lang w:eastAsia="ru-RU"/>
              </w:rPr>
              <w:t>Личностные</w:t>
            </w:r>
          </w:p>
          <w:p w14:paraId="1EC7134C" w14:textId="77777777" w:rsidR="00540F8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  <w:p w14:paraId="563C0427" w14:textId="77777777" w:rsidR="00540F8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57783930" w14:textId="77777777" w:rsidR="00540F8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A36CB4B" w14:textId="77777777" w:rsidR="00540F8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  <w:p w14:paraId="6321C274" w14:textId="77777777" w:rsidR="00540F8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  <w:p w14:paraId="38DAA99C" w14:textId="212DBD8D" w:rsidR="00B8607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2110" w:type="pct"/>
          </w:tcPr>
          <w:p w14:paraId="4CC5A4CC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554FF741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77CD6DF3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1EFFEE5A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B478B9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5B67BBE6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35A05227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усвоения предмета является</w:t>
            </w:r>
          </w:p>
          <w:p w14:paraId="627C75B6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контрольная работа и</w:t>
            </w:r>
          </w:p>
          <w:p w14:paraId="0017FFC8" w14:textId="7182A5A0" w:rsidR="00B8607F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 xml:space="preserve">зачет </w:t>
            </w:r>
          </w:p>
        </w:tc>
      </w:tr>
      <w:tr w:rsidR="00B8607F" w:rsidRPr="00B478B9" w14:paraId="0C49DA9D" w14:textId="77777777" w:rsidTr="00A41140">
        <w:trPr>
          <w:trHeight w:val="896"/>
        </w:trPr>
        <w:tc>
          <w:tcPr>
            <w:tcW w:w="2890" w:type="pct"/>
          </w:tcPr>
          <w:p w14:paraId="311ED35F" w14:textId="77777777" w:rsidR="00B8607F" w:rsidRPr="00B478B9" w:rsidRDefault="00B8607F" w:rsidP="00B478B9">
            <w:pPr>
              <w:suppressAutoHyphens w:val="0"/>
              <w:spacing w:after="200"/>
              <w:rPr>
                <w:rFonts w:cs="Times New Roman"/>
                <w:b/>
                <w:bCs/>
                <w:i/>
                <w:lang w:eastAsia="ru-RU"/>
              </w:rPr>
            </w:pPr>
            <w:r w:rsidRPr="00B478B9">
              <w:rPr>
                <w:rFonts w:cs="Times New Roman"/>
                <w:b/>
                <w:bCs/>
                <w:i/>
                <w:iCs/>
                <w:lang w:eastAsia="ru-RU"/>
              </w:rPr>
              <w:t xml:space="preserve">Метапредметные </w:t>
            </w:r>
          </w:p>
          <w:p w14:paraId="3F26E539" w14:textId="77777777" w:rsidR="00540F8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</w:t>
            </w:r>
            <w:r w:rsidRPr="00B478B9">
              <w:rPr>
                <w:rFonts w:cs="Times New Roman"/>
                <w:bCs/>
                <w:iCs/>
                <w:lang w:eastAsia="ru-RU"/>
              </w:rPr>
              <w:lastRenderedPageBreak/>
              <w:t>различных методов познания</w:t>
            </w:r>
          </w:p>
          <w:p w14:paraId="523495FF" w14:textId="77777777" w:rsidR="00540F8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умение определять назначение и функции различных социальных институтов</w:t>
            </w:r>
          </w:p>
          <w:p w14:paraId="1796B7AB" w14:textId="466B2CC1" w:rsidR="00B8607F" w:rsidRPr="00B478B9" w:rsidRDefault="00540F8F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110" w:type="pct"/>
          </w:tcPr>
          <w:p w14:paraId="2253AF56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7F7A46B6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10F7B778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0A463A1C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lastRenderedPageBreak/>
              <w:t>Устный опрос</w:t>
            </w:r>
            <w:r w:rsidRPr="00B478B9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432FEA89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2045639C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усвоения предмета является</w:t>
            </w:r>
          </w:p>
          <w:p w14:paraId="210B2959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контрольная работа и</w:t>
            </w:r>
          </w:p>
          <w:p w14:paraId="10C26282" w14:textId="443DEE5C" w:rsidR="00B8607F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зачет</w:t>
            </w:r>
          </w:p>
        </w:tc>
      </w:tr>
      <w:tr w:rsidR="000A7DA8" w:rsidRPr="00B478B9" w14:paraId="71F4C2E8" w14:textId="77777777" w:rsidTr="00A41140">
        <w:trPr>
          <w:trHeight w:val="896"/>
        </w:trPr>
        <w:tc>
          <w:tcPr>
            <w:tcW w:w="2890" w:type="pct"/>
          </w:tcPr>
          <w:p w14:paraId="08547428" w14:textId="77777777" w:rsidR="000A7DA8" w:rsidRPr="00B478B9" w:rsidRDefault="000A7DA8" w:rsidP="00B478B9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  <w:r w:rsidRPr="00B478B9">
              <w:rPr>
                <w:rFonts w:cs="Times New Roman"/>
                <w:b/>
                <w:bCs/>
                <w:i/>
                <w:iCs/>
                <w:lang w:eastAsia="ru-RU"/>
              </w:rPr>
              <w:lastRenderedPageBreak/>
              <w:t>Предметные</w:t>
            </w:r>
          </w:p>
          <w:p w14:paraId="2AF8E212" w14:textId="77777777" w:rsidR="000A7DA8" w:rsidRPr="00B478B9" w:rsidRDefault="000A7DA8" w:rsidP="00B478B9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</w:p>
          <w:p w14:paraId="6B16835F" w14:textId="77777777" w:rsidR="00B2350A" w:rsidRPr="00B478B9" w:rsidRDefault="00B2350A" w:rsidP="00B478B9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</w:t>
            </w:r>
          </w:p>
          <w:p w14:paraId="59BAB49E" w14:textId="77777777" w:rsidR="00B2350A" w:rsidRPr="00B478B9" w:rsidRDefault="00B2350A" w:rsidP="00B478B9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владение базовым понятийным аппаратом социальных наук</w:t>
            </w:r>
          </w:p>
          <w:p w14:paraId="6AAFFAD2" w14:textId="77777777" w:rsidR="00B2350A" w:rsidRPr="00B478B9" w:rsidRDefault="00B2350A" w:rsidP="00B478B9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  <w:p w14:paraId="7C3639EE" w14:textId="77777777" w:rsidR="00B2350A" w:rsidRPr="00B478B9" w:rsidRDefault="00B2350A" w:rsidP="00B478B9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  <w:p w14:paraId="47595207" w14:textId="77777777" w:rsidR="00B2350A" w:rsidRPr="00B478B9" w:rsidRDefault="00B2350A" w:rsidP="00B478B9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сформированность представлений о методах познания социальных явлений и процессов</w:t>
            </w:r>
          </w:p>
          <w:p w14:paraId="48ACA60B" w14:textId="77777777" w:rsidR="00B2350A" w:rsidRPr="00B478B9" w:rsidRDefault="00B2350A" w:rsidP="00B478B9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  <w:p w14:paraId="1ECDEC66" w14:textId="226AC31F" w:rsidR="000A7DA8" w:rsidRPr="00B478B9" w:rsidRDefault="00B2350A" w:rsidP="00B478B9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478B9">
              <w:rPr>
                <w:rFonts w:cs="Times New Roman"/>
                <w:lang w:eastAsia="ru-RU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      </w:r>
          </w:p>
        </w:tc>
        <w:tc>
          <w:tcPr>
            <w:tcW w:w="2110" w:type="pct"/>
          </w:tcPr>
          <w:p w14:paraId="458E650F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02C7BC6E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4394827B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335E7D35" w14:textId="77777777" w:rsidR="00CE7F4C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B478B9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4AF62089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5F4B1025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усвоения предмета является</w:t>
            </w:r>
          </w:p>
          <w:p w14:paraId="5DB73641" w14:textId="77777777" w:rsidR="00CE7F4C" w:rsidRPr="00B478B9" w:rsidRDefault="00CE7F4C" w:rsidP="00B478B9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контрольная работа и</w:t>
            </w:r>
          </w:p>
          <w:p w14:paraId="14C202DE" w14:textId="58A93B25" w:rsidR="000A7DA8" w:rsidRPr="00B478B9" w:rsidRDefault="00CE7F4C" w:rsidP="00B478B9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478B9">
              <w:rPr>
                <w:rFonts w:cs="Times New Roman"/>
                <w:bCs/>
                <w:lang w:eastAsia="ru-RU"/>
              </w:rPr>
              <w:t>зачет</w:t>
            </w:r>
          </w:p>
        </w:tc>
      </w:tr>
    </w:tbl>
    <w:p w14:paraId="55E62A54" w14:textId="77777777" w:rsidR="000A7DA8" w:rsidRPr="00B478B9" w:rsidRDefault="000A7DA8" w:rsidP="00B478B9">
      <w:pPr>
        <w:spacing w:before="120" w:after="120"/>
        <w:rPr>
          <w:rFonts w:cs="Times New Roman"/>
          <w:b/>
        </w:rPr>
      </w:pPr>
    </w:p>
    <w:sectPr w:rsidR="000A7DA8" w:rsidRPr="00B478B9">
      <w:footerReference w:type="default" r:id="rId7"/>
      <w:headerReference w:type="first" r:id="rId8"/>
      <w:footerReference w:type="first" r:id="rId9"/>
      <w:pgSz w:w="11906" w:h="16838"/>
      <w:pgMar w:top="851" w:right="1134" w:bottom="1134" w:left="1134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0839" w14:textId="77777777" w:rsidR="00D36268" w:rsidRDefault="00D36268">
      <w:r>
        <w:separator/>
      </w:r>
    </w:p>
  </w:endnote>
  <w:endnote w:type="continuationSeparator" w:id="0">
    <w:p w14:paraId="08C1F884" w14:textId="77777777" w:rsidR="00D36268" w:rsidRDefault="00D3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2575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14E5125B" w14:textId="6B6AFF80" w:rsidR="00B478B9" w:rsidRPr="00B478B9" w:rsidRDefault="00B478B9">
        <w:pPr>
          <w:pStyle w:val="af4"/>
          <w:jc w:val="right"/>
          <w:rPr>
            <w:sz w:val="28"/>
            <w:szCs w:val="28"/>
          </w:rPr>
        </w:pPr>
        <w:r w:rsidRPr="00B478B9">
          <w:rPr>
            <w:sz w:val="28"/>
            <w:szCs w:val="28"/>
          </w:rPr>
          <w:fldChar w:fldCharType="begin"/>
        </w:r>
        <w:r w:rsidRPr="00B478B9">
          <w:rPr>
            <w:sz w:val="28"/>
            <w:szCs w:val="28"/>
          </w:rPr>
          <w:instrText>PAGE   \* MERGEFORMAT</w:instrText>
        </w:r>
        <w:r w:rsidRPr="00B478B9">
          <w:rPr>
            <w:sz w:val="28"/>
            <w:szCs w:val="28"/>
          </w:rPr>
          <w:fldChar w:fldCharType="separate"/>
        </w:r>
        <w:r w:rsidRPr="00B478B9">
          <w:rPr>
            <w:sz w:val="28"/>
            <w:szCs w:val="28"/>
            <w:lang w:val="ru-RU"/>
          </w:rPr>
          <w:t>2</w:t>
        </w:r>
        <w:r w:rsidRPr="00B478B9">
          <w:rPr>
            <w:sz w:val="28"/>
            <w:szCs w:val="28"/>
          </w:rPr>
          <w:fldChar w:fldCharType="end"/>
        </w:r>
      </w:p>
    </w:sdtContent>
  </w:sdt>
  <w:p w14:paraId="6F9887A6" w14:textId="77777777" w:rsidR="00B86855" w:rsidRDefault="00B86855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9635080"/>
      <w:docPartObj>
        <w:docPartGallery w:val="Page Numbers (Bottom of Page)"/>
        <w:docPartUnique/>
      </w:docPartObj>
    </w:sdtPr>
    <w:sdtContent>
      <w:p w14:paraId="33BA4392" w14:textId="6671EED7" w:rsidR="00B478B9" w:rsidRDefault="00B478B9">
        <w:pPr>
          <w:pStyle w:val="af4"/>
          <w:jc w:val="right"/>
        </w:pPr>
        <w:r w:rsidRPr="00B478B9">
          <w:rPr>
            <w:sz w:val="28"/>
            <w:szCs w:val="28"/>
          </w:rPr>
          <w:fldChar w:fldCharType="begin"/>
        </w:r>
        <w:r w:rsidRPr="00B478B9">
          <w:rPr>
            <w:sz w:val="28"/>
            <w:szCs w:val="28"/>
          </w:rPr>
          <w:instrText>PAGE   \* MERGEFORMAT</w:instrText>
        </w:r>
        <w:r w:rsidRPr="00B478B9">
          <w:rPr>
            <w:sz w:val="28"/>
            <w:szCs w:val="28"/>
          </w:rPr>
          <w:fldChar w:fldCharType="separate"/>
        </w:r>
        <w:r w:rsidRPr="00B478B9">
          <w:rPr>
            <w:sz w:val="28"/>
            <w:szCs w:val="28"/>
            <w:lang w:val="ru-RU"/>
          </w:rPr>
          <w:t>2</w:t>
        </w:r>
        <w:r w:rsidRPr="00B478B9">
          <w:rPr>
            <w:sz w:val="28"/>
            <w:szCs w:val="28"/>
          </w:rPr>
          <w:fldChar w:fldCharType="end"/>
        </w:r>
      </w:p>
    </w:sdtContent>
  </w:sdt>
  <w:p w14:paraId="0E02F37F" w14:textId="0CF35DB4" w:rsidR="00B86855" w:rsidRDefault="00B86855">
    <w:pPr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CB426" w14:textId="77777777" w:rsidR="00D36268" w:rsidRDefault="00D36268">
      <w:r>
        <w:separator/>
      </w:r>
    </w:p>
  </w:footnote>
  <w:footnote w:type="continuationSeparator" w:id="0">
    <w:p w14:paraId="115CFD4F" w14:textId="77777777" w:rsidR="00D36268" w:rsidRDefault="00D36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C6C1" w14:textId="024D384A" w:rsidR="00B86855" w:rsidRDefault="00B86855">
    <w:pPr>
      <w:jc w:val="center"/>
      <w:rPr>
        <w:rFonts w:ascii="Arial" w:hAnsi="Arial" w:cs="Arial"/>
        <w:i/>
        <w:sz w:val="14"/>
        <w:szCs w:val="16"/>
      </w:rPr>
    </w:pPr>
    <w:r>
      <w:rPr>
        <w:rFonts w:ascii="Arial" w:hAnsi="Arial" w:cs="Arial"/>
        <w:i/>
        <w:sz w:val="14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43D5025"/>
    <w:multiLevelType w:val="hybridMultilevel"/>
    <w:tmpl w:val="B56C62A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91D69"/>
    <w:multiLevelType w:val="hybridMultilevel"/>
    <w:tmpl w:val="07187B3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771043A"/>
    <w:multiLevelType w:val="hybridMultilevel"/>
    <w:tmpl w:val="BE7C394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A7C3BD1"/>
    <w:multiLevelType w:val="hybridMultilevel"/>
    <w:tmpl w:val="EA22BC4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26DD4"/>
    <w:multiLevelType w:val="hybridMultilevel"/>
    <w:tmpl w:val="680055F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17C223C"/>
    <w:multiLevelType w:val="hybridMultilevel"/>
    <w:tmpl w:val="3490E24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5AC5165"/>
    <w:multiLevelType w:val="hybridMultilevel"/>
    <w:tmpl w:val="C6181FC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524E1"/>
    <w:multiLevelType w:val="hybridMultilevel"/>
    <w:tmpl w:val="1C88D37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D907F6"/>
    <w:multiLevelType w:val="hybridMultilevel"/>
    <w:tmpl w:val="4D60DB9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2C647CF"/>
    <w:multiLevelType w:val="hybridMultilevel"/>
    <w:tmpl w:val="3AC40074"/>
    <w:lvl w:ilvl="0" w:tplc="463CD854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4" w15:restartNumberingAfterBreak="0">
    <w:nsid w:val="56F82094"/>
    <w:multiLevelType w:val="hybridMultilevel"/>
    <w:tmpl w:val="F188AC5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89347A7"/>
    <w:multiLevelType w:val="hybridMultilevel"/>
    <w:tmpl w:val="0E5E79A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8A57F21"/>
    <w:multiLevelType w:val="hybridMultilevel"/>
    <w:tmpl w:val="F0E05D8E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9A4241D"/>
    <w:multiLevelType w:val="hybridMultilevel"/>
    <w:tmpl w:val="6A02438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2D434C8"/>
    <w:multiLevelType w:val="hybridMultilevel"/>
    <w:tmpl w:val="3B9AEFC4"/>
    <w:lvl w:ilvl="0" w:tplc="463CD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92EBB"/>
    <w:multiLevelType w:val="hybridMultilevel"/>
    <w:tmpl w:val="E43C6DD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223DF7"/>
    <w:multiLevelType w:val="hybridMultilevel"/>
    <w:tmpl w:val="E9C8650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4192EED"/>
    <w:multiLevelType w:val="hybridMultilevel"/>
    <w:tmpl w:val="FDC6441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9847E42"/>
    <w:multiLevelType w:val="hybridMultilevel"/>
    <w:tmpl w:val="83DC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92BC1"/>
    <w:multiLevelType w:val="hybridMultilevel"/>
    <w:tmpl w:val="6B94905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46323471">
    <w:abstractNumId w:val="0"/>
  </w:num>
  <w:num w:numId="2" w16cid:durableId="1836452274">
    <w:abstractNumId w:val="1"/>
  </w:num>
  <w:num w:numId="3" w16cid:durableId="2117482814">
    <w:abstractNumId w:val="2"/>
  </w:num>
  <w:num w:numId="4" w16cid:durableId="437988118">
    <w:abstractNumId w:val="3"/>
  </w:num>
  <w:num w:numId="5" w16cid:durableId="2142771470">
    <w:abstractNumId w:val="4"/>
  </w:num>
  <w:num w:numId="6" w16cid:durableId="2061324933">
    <w:abstractNumId w:val="5"/>
  </w:num>
  <w:num w:numId="7" w16cid:durableId="529025404">
    <w:abstractNumId w:val="6"/>
  </w:num>
  <w:num w:numId="8" w16cid:durableId="1550342287">
    <w:abstractNumId w:val="7"/>
  </w:num>
  <w:num w:numId="9" w16cid:durableId="430131491">
    <w:abstractNumId w:val="8"/>
  </w:num>
  <w:num w:numId="10" w16cid:durableId="1299528049">
    <w:abstractNumId w:val="9"/>
  </w:num>
  <w:num w:numId="11" w16cid:durableId="1423838326">
    <w:abstractNumId w:val="10"/>
  </w:num>
  <w:num w:numId="12" w16cid:durableId="952052185">
    <w:abstractNumId w:val="12"/>
  </w:num>
  <w:num w:numId="13" w16cid:durableId="1775829872">
    <w:abstractNumId w:val="16"/>
  </w:num>
  <w:num w:numId="14" w16cid:durableId="1591738770">
    <w:abstractNumId w:val="30"/>
  </w:num>
  <w:num w:numId="15" w16cid:durableId="1310859920">
    <w:abstractNumId w:val="20"/>
  </w:num>
  <w:num w:numId="16" w16cid:durableId="1920552308">
    <w:abstractNumId w:val="23"/>
  </w:num>
  <w:num w:numId="17" w16cid:durableId="596253629">
    <w:abstractNumId w:val="25"/>
  </w:num>
  <w:num w:numId="18" w16cid:durableId="2030906577">
    <w:abstractNumId w:val="32"/>
  </w:num>
  <w:num w:numId="19" w16cid:durableId="74016919">
    <w:abstractNumId w:val="27"/>
  </w:num>
  <w:num w:numId="20" w16cid:durableId="2043818800">
    <w:abstractNumId w:val="18"/>
  </w:num>
  <w:num w:numId="21" w16cid:durableId="795293486">
    <w:abstractNumId w:val="19"/>
  </w:num>
  <w:num w:numId="22" w16cid:durableId="12922681">
    <w:abstractNumId w:val="15"/>
  </w:num>
  <w:num w:numId="23" w16cid:durableId="240798180">
    <w:abstractNumId w:val="14"/>
  </w:num>
  <w:num w:numId="24" w16cid:durableId="1277787680">
    <w:abstractNumId w:val="22"/>
  </w:num>
  <w:num w:numId="25" w16cid:durableId="1178688729">
    <w:abstractNumId w:val="29"/>
  </w:num>
  <w:num w:numId="26" w16cid:durableId="1508982325">
    <w:abstractNumId w:val="28"/>
  </w:num>
  <w:num w:numId="27" w16cid:durableId="1202136762">
    <w:abstractNumId w:val="26"/>
  </w:num>
  <w:num w:numId="28" w16cid:durableId="1765226599">
    <w:abstractNumId w:val="17"/>
  </w:num>
  <w:num w:numId="29" w16cid:durableId="1869946044">
    <w:abstractNumId w:val="31"/>
  </w:num>
  <w:num w:numId="30" w16cid:durableId="392891939">
    <w:abstractNumId w:val="11"/>
  </w:num>
  <w:num w:numId="31" w16cid:durableId="872577349">
    <w:abstractNumId w:val="21"/>
  </w:num>
  <w:num w:numId="32" w16cid:durableId="412897175">
    <w:abstractNumId w:val="24"/>
  </w:num>
  <w:num w:numId="33" w16cid:durableId="1089539858">
    <w:abstractNumId w:val="13"/>
  </w:num>
  <w:num w:numId="34" w16cid:durableId="79259227">
    <w:abstractNumId w:val="34"/>
  </w:num>
  <w:num w:numId="35" w16cid:durableId="130149882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53B"/>
    <w:rsid w:val="0001047D"/>
    <w:rsid w:val="00013C4D"/>
    <w:rsid w:val="00030BBA"/>
    <w:rsid w:val="0003153B"/>
    <w:rsid w:val="00033D5A"/>
    <w:rsid w:val="000414F5"/>
    <w:rsid w:val="0005150A"/>
    <w:rsid w:val="00071374"/>
    <w:rsid w:val="00080CB2"/>
    <w:rsid w:val="00094E2A"/>
    <w:rsid w:val="000A7DA8"/>
    <w:rsid w:val="00105C73"/>
    <w:rsid w:val="00106152"/>
    <w:rsid w:val="001111FC"/>
    <w:rsid w:val="00175DE7"/>
    <w:rsid w:val="00186E80"/>
    <w:rsid w:val="001877B2"/>
    <w:rsid w:val="00196B17"/>
    <w:rsid w:val="001A3358"/>
    <w:rsid w:val="001A436D"/>
    <w:rsid w:val="001B1D19"/>
    <w:rsid w:val="001C6468"/>
    <w:rsid w:val="001F4264"/>
    <w:rsid w:val="001F6349"/>
    <w:rsid w:val="00202235"/>
    <w:rsid w:val="002048D2"/>
    <w:rsid w:val="00234FD4"/>
    <w:rsid w:val="00241162"/>
    <w:rsid w:val="00245699"/>
    <w:rsid w:val="0028664A"/>
    <w:rsid w:val="002F1B39"/>
    <w:rsid w:val="00315ED2"/>
    <w:rsid w:val="00322845"/>
    <w:rsid w:val="00324E08"/>
    <w:rsid w:val="00324F70"/>
    <w:rsid w:val="00360A00"/>
    <w:rsid w:val="0036236B"/>
    <w:rsid w:val="00362D13"/>
    <w:rsid w:val="00393EDD"/>
    <w:rsid w:val="003C455C"/>
    <w:rsid w:val="003E1834"/>
    <w:rsid w:val="003E760F"/>
    <w:rsid w:val="003F3546"/>
    <w:rsid w:val="00412F2F"/>
    <w:rsid w:val="00460DAE"/>
    <w:rsid w:val="00461F8B"/>
    <w:rsid w:val="004635C4"/>
    <w:rsid w:val="00465E16"/>
    <w:rsid w:val="00492F5C"/>
    <w:rsid w:val="004A3A96"/>
    <w:rsid w:val="004B28D1"/>
    <w:rsid w:val="004B2BA6"/>
    <w:rsid w:val="004B7C20"/>
    <w:rsid w:val="004C55D8"/>
    <w:rsid w:val="004D6CAB"/>
    <w:rsid w:val="004F0959"/>
    <w:rsid w:val="004F1575"/>
    <w:rsid w:val="0050686D"/>
    <w:rsid w:val="00525A5A"/>
    <w:rsid w:val="0053142E"/>
    <w:rsid w:val="00531EB7"/>
    <w:rsid w:val="00540F8F"/>
    <w:rsid w:val="00552C7B"/>
    <w:rsid w:val="005703B2"/>
    <w:rsid w:val="00571B69"/>
    <w:rsid w:val="00572796"/>
    <w:rsid w:val="00584EC3"/>
    <w:rsid w:val="00587AA1"/>
    <w:rsid w:val="005A1AAB"/>
    <w:rsid w:val="005B2746"/>
    <w:rsid w:val="005C45B0"/>
    <w:rsid w:val="005C5E6C"/>
    <w:rsid w:val="005F186F"/>
    <w:rsid w:val="006105B7"/>
    <w:rsid w:val="00624544"/>
    <w:rsid w:val="00640072"/>
    <w:rsid w:val="00655D67"/>
    <w:rsid w:val="00661FFA"/>
    <w:rsid w:val="00664763"/>
    <w:rsid w:val="00664C2C"/>
    <w:rsid w:val="006C1F67"/>
    <w:rsid w:val="006C6AF2"/>
    <w:rsid w:val="006F3E12"/>
    <w:rsid w:val="007179AF"/>
    <w:rsid w:val="00723823"/>
    <w:rsid w:val="00732908"/>
    <w:rsid w:val="007644F9"/>
    <w:rsid w:val="00772AB4"/>
    <w:rsid w:val="00776915"/>
    <w:rsid w:val="007852CE"/>
    <w:rsid w:val="007B0E51"/>
    <w:rsid w:val="007B2B1C"/>
    <w:rsid w:val="007B3A46"/>
    <w:rsid w:val="007B56DC"/>
    <w:rsid w:val="007B6625"/>
    <w:rsid w:val="007D03D2"/>
    <w:rsid w:val="007E1EE6"/>
    <w:rsid w:val="007E2D1F"/>
    <w:rsid w:val="007E66BA"/>
    <w:rsid w:val="007E78A1"/>
    <w:rsid w:val="007F25C6"/>
    <w:rsid w:val="00800FAC"/>
    <w:rsid w:val="008176DA"/>
    <w:rsid w:val="00823CCC"/>
    <w:rsid w:val="0083094C"/>
    <w:rsid w:val="008330D2"/>
    <w:rsid w:val="008404F2"/>
    <w:rsid w:val="00846A46"/>
    <w:rsid w:val="00851C0D"/>
    <w:rsid w:val="00866837"/>
    <w:rsid w:val="00896985"/>
    <w:rsid w:val="008A2AB7"/>
    <w:rsid w:val="008A62FC"/>
    <w:rsid w:val="008B2E22"/>
    <w:rsid w:val="008C14E6"/>
    <w:rsid w:val="008F6C5E"/>
    <w:rsid w:val="009127C0"/>
    <w:rsid w:val="00923C01"/>
    <w:rsid w:val="00935B7D"/>
    <w:rsid w:val="00937895"/>
    <w:rsid w:val="00974ED9"/>
    <w:rsid w:val="00977E1E"/>
    <w:rsid w:val="009803B8"/>
    <w:rsid w:val="0099462B"/>
    <w:rsid w:val="009E18D7"/>
    <w:rsid w:val="009E28D5"/>
    <w:rsid w:val="009E3392"/>
    <w:rsid w:val="009F1AC1"/>
    <w:rsid w:val="009F580E"/>
    <w:rsid w:val="00A100E3"/>
    <w:rsid w:val="00A245FA"/>
    <w:rsid w:val="00A3437C"/>
    <w:rsid w:val="00A41140"/>
    <w:rsid w:val="00A524D9"/>
    <w:rsid w:val="00A64C1D"/>
    <w:rsid w:val="00A72CEB"/>
    <w:rsid w:val="00A74719"/>
    <w:rsid w:val="00A75357"/>
    <w:rsid w:val="00A76B78"/>
    <w:rsid w:val="00A81865"/>
    <w:rsid w:val="00A85A5E"/>
    <w:rsid w:val="00AA70D9"/>
    <w:rsid w:val="00AB0EED"/>
    <w:rsid w:val="00AD24D0"/>
    <w:rsid w:val="00AE0F1A"/>
    <w:rsid w:val="00B14313"/>
    <w:rsid w:val="00B21ED6"/>
    <w:rsid w:val="00B2350A"/>
    <w:rsid w:val="00B37F0D"/>
    <w:rsid w:val="00B41FB9"/>
    <w:rsid w:val="00B478B9"/>
    <w:rsid w:val="00B53015"/>
    <w:rsid w:val="00B77140"/>
    <w:rsid w:val="00B80CB6"/>
    <w:rsid w:val="00B8607F"/>
    <w:rsid w:val="00B86855"/>
    <w:rsid w:val="00BB2A44"/>
    <w:rsid w:val="00BB30B1"/>
    <w:rsid w:val="00BC61EE"/>
    <w:rsid w:val="00BD1280"/>
    <w:rsid w:val="00BD4E78"/>
    <w:rsid w:val="00BF0346"/>
    <w:rsid w:val="00C00D21"/>
    <w:rsid w:val="00C0328B"/>
    <w:rsid w:val="00C0517D"/>
    <w:rsid w:val="00C47642"/>
    <w:rsid w:val="00C5181D"/>
    <w:rsid w:val="00C541A8"/>
    <w:rsid w:val="00C6608C"/>
    <w:rsid w:val="00C82E28"/>
    <w:rsid w:val="00C84E5B"/>
    <w:rsid w:val="00C90FB2"/>
    <w:rsid w:val="00CA4CB1"/>
    <w:rsid w:val="00CC1B85"/>
    <w:rsid w:val="00CC6406"/>
    <w:rsid w:val="00CD62A7"/>
    <w:rsid w:val="00CE3F91"/>
    <w:rsid w:val="00CE762A"/>
    <w:rsid w:val="00CE7F4C"/>
    <w:rsid w:val="00D03E00"/>
    <w:rsid w:val="00D05017"/>
    <w:rsid w:val="00D20FE1"/>
    <w:rsid w:val="00D35379"/>
    <w:rsid w:val="00D36268"/>
    <w:rsid w:val="00D36EAD"/>
    <w:rsid w:val="00D562E3"/>
    <w:rsid w:val="00D82662"/>
    <w:rsid w:val="00D90012"/>
    <w:rsid w:val="00DA0369"/>
    <w:rsid w:val="00DD075D"/>
    <w:rsid w:val="00DD09D9"/>
    <w:rsid w:val="00DE2BB9"/>
    <w:rsid w:val="00E10A7B"/>
    <w:rsid w:val="00E275DA"/>
    <w:rsid w:val="00E36628"/>
    <w:rsid w:val="00E52CDD"/>
    <w:rsid w:val="00E54699"/>
    <w:rsid w:val="00E57331"/>
    <w:rsid w:val="00E67862"/>
    <w:rsid w:val="00E80C42"/>
    <w:rsid w:val="00ED3208"/>
    <w:rsid w:val="00ED3BDC"/>
    <w:rsid w:val="00EE0A88"/>
    <w:rsid w:val="00EE13F7"/>
    <w:rsid w:val="00EE467F"/>
    <w:rsid w:val="00F01427"/>
    <w:rsid w:val="00F22221"/>
    <w:rsid w:val="00F33132"/>
    <w:rsid w:val="00F37BF7"/>
    <w:rsid w:val="00F511BB"/>
    <w:rsid w:val="00F5377C"/>
    <w:rsid w:val="00F77B67"/>
    <w:rsid w:val="00FA2A8E"/>
    <w:rsid w:val="00FB5509"/>
    <w:rsid w:val="00FC0527"/>
    <w:rsid w:val="00FD4AD4"/>
    <w:rsid w:val="00FE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  <w15:docId w15:val="{B4BA5E41-CBBE-4FAE-8C60-4432E8C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B478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2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3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4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5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0"/>
    <w:uiPriority w:val="99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7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  <w:style w:type="character" w:customStyle="1" w:styleId="21">
    <w:name w:val="Заголовок 2 Знак"/>
    <w:basedOn w:val="a2"/>
    <w:link w:val="20"/>
    <w:uiPriority w:val="9"/>
    <w:semiHidden/>
    <w:rsid w:val="00B478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17</Pages>
  <Words>4259</Words>
  <Characters>24282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28485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Мажара Екатерина Андреевна</cp:lastModifiedBy>
  <cp:revision>14</cp:revision>
  <cp:lastPrinted>2022-06-01T17:25:00Z</cp:lastPrinted>
  <dcterms:created xsi:type="dcterms:W3CDTF">2022-02-17T15:18:00Z</dcterms:created>
  <dcterms:modified xsi:type="dcterms:W3CDTF">2022-10-07T12:16:00Z</dcterms:modified>
</cp:coreProperties>
</file>